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C3373">
      <w:pPr>
        <w:pStyle w:val="2"/>
        <w:rPr>
          <w:rFonts w:hint="eastAsia"/>
        </w:rPr>
      </w:pPr>
    </w:p>
    <w:p w14:paraId="351F4B53">
      <w:pPr>
        <w:jc w:val="center"/>
        <w:rPr>
          <w:rFonts w:hint="eastAsia" w:asciiTheme="minorEastAsia" w:hAnsiTheme="minorEastAsia"/>
          <w:sz w:val="52"/>
          <w:szCs w:val="52"/>
        </w:rPr>
      </w:pPr>
      <w:r>
        <w:rPr>
          <w:rFonts w:hint="eastAsia" w:asciiTheme="minorEastAsia" w:hAnsiTheme="minorEastAsia"/>
          <w:sz w:val="52"/>
          <w:szCs w:val="52"/>
          <w:lang w:val="en-US" w:eastAsia="zh-CN"/>
        </w:rPr>
        <w:t>2024年度医院与媒体合作宣传报道服务采购项目</w:t>
      </w:r>
    </w:p>
    <w:p w14:paraId="0C99810D">
      <w:pPr>
        <w:rPr>
          <w:rFonts w:asciiTheme="minorEastAsia" w:hAnsiTheme="minorEastAsia"/>
          <w:sz w:val="28"/>
          <w:szCs w:val="28"/>
        </w:rPr>
      </w:pPr>
    </w:p>
    <w:p w14:paraId="77F897A7">
      <w:pPr>
        <w:jc w:val="center"/>
        <w:rPr>
          <w:rFonts w:hint="eastAsia" w:asciiTheme="minorEastAsia" w:hAnsiTheme="minorEastAsia" w:eastAsiaTheme="minorEastAsia"/>
          <w:sz w:val="52"/>
          <w:szCs w:val="52"/>
          <w:lang w:eastAsia="zh-CN"/>
        </w:rPr>
      </w:pPr>
      <w:r>
        <w:rPr>
          <w:rFonts w:hint="eastAsia" w:asciiTheme="minorEastAsia" w:hAnsiTheme="minorEastAsia"/>
          <w:sz w:val="52"/>
          <w:szCs w:val="52"/>
          <w:lang w:val="en-US" w:eastAsia="zh-CN"/>
        </w:rPr>
        <w:t>响应</w:t>
      </w:r>
      <w:r>
        <w:rPr>
          <w:rFonts w:hint="eastAsia" w:asciiTheme="minorEastAsia" w:hAnsiTheme="minorEastAsia"/>
          <w:sz w:val="52"/>
          <w:szCs w:val="52"/>
        </w:rPr>
        <w:t>文件</w:t>
      </w:r>
    </w:p>
    <w:p w14:paraId="16DEC9E5">
      <w:pPr>
        <w:rPr>
          <w:rFonts w:asciiTheme="minorEastAsia" w:hAnsiTheme="minorEastAsia"/>
          <w:sz w:val="28"/>
          <w:szCs w:val="28"/>
        </w:rPr>
      </w:pPr>
    </w:p>
    <w:p w14:paraId="7BF42324">
      <w:pPr>
        <w:rPr>
          <w:rFonts w:asciiTheme="minorEastAsia" w:hAnsiTheme="minorEastAsia"/>
          <w:sz w:val="28"/>
          <w:szCs w:val="28"/>
        </w:rPr>
      </w:pPr>
    </w:p>
    <w:p w14:paraId="5FF50AD2">
      <w:pPr>
        <w:rPr>
          <w:rFonts w:asciiTheme="minorEastAsia" w:hAnsiTheme="minorEastAsia"/>
          <w:sz w:val="28"/>
          <w:szCs w:val="28"/>
        </w:rPr>
      </w:pPr>
    </w:p>
    <w:p w14:paraId="56AD061C">
      <w:pPr>
        <w:rPr>
          <w:rFonts w:asciiTheme="minorEastAsia" w:hAnsiTheme="minorEastAsia"/>
          <w:sz w:val="28"/>
          <w:szCs w:val="28"/>
        </w:rPr>
      </w:pPr>
    </w:p>
    <w:p w14:paraId="3F7EDD8B">
      <w:pPr>
        <w:rPr>
          <w:rFonts w:hint="eastAsia" w:asciiTheme="minorEastAsia" w:hAnsiTheme="minorEastAsia"/>
          <w:sz w:val="28"/>
          <w:szCs w:val="28"/>
        </w:rPr>
      </w:pPr>
      <w:r>
        <w:rPr>
          <w:rFonts w:hint="eastAsia" w:asciiTheme="minorEastAsia" w:hAnsiTheme="minorEastAsia"/>
          <w:sz w:val="28"/>
          <w:szCs w:val="28"/>
        </w:rPr>
        <w:t>单位名称：</w:t>
      </w:r>
    </w:p>
    <w:p w14:paraId="056B3C7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right="42"/>
        <w:jc w:val="both"/>
      </w:pPr>
      <w:r>
        <w:rPr>
          <w:rFonts w:hint="eastAsia" w:asciiTheme="minorEastAsia" w:hAnsiTheme="minorEastAsia"/>
          <w:sz w:val="28"/>
          <w:szCs w:val="28"/>
        </w:rPr>
        <w:t>项目编号：</w:t>
      </w:r>
    </w:p>
    <w:p w14:paraId="0105F8EA">
      <w:pPr>
        <w:rPr>
          <w:rFonts w:asciiTheme="minorEastAsia" w:hAnsiTheme="minorEastAsia"/>
          <w:sz w:val="28"/>
          <w:szCs w:val="28"/>
        </w:rPr>
      </w:pPr>
      <w:r>
        <w:rPr>
          <w:rFonts w:hint="eastAsia" w:asciiTheme="minorEastAsia" w:hAnsiTheme="minorEastAsia"/>
          <w:sz w:val="28"/>
          <w:szCs w:val="28"/>
        </w:rPr>
        <w:t>联系人：</w:t>
      </w:r>
    </w:p>
    <w:p w14:paraId="5D2ACD32">
      <w:pPr>
        <w:rPr>
          <w:rFonts w:asciiTheme="minorEastAsia" w:hAnsiTheme="minorEastAsia"/>
          <w:sz w:val="28"/>
          <w:szCs w:val="28"/>
        </w:rPr>
      </w:pPr>
      <w:r>
        <w:rPr>
          <w:rFonts w:hint="eastAsia" w:asciiTheme="minorEastAsia" w:hAnsiTheme="minorEastAsia"/>
          <w:sz w:val="28"/>
          <w:szCs w:val="28"/>
        </w:rPr>
        <w:t>联系电话：</w:t>
      </w:r>
    </w:p>
    <w:p w14:paraId="4E0EED1A">
      <w:pPr>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 xml:space="preserve">        </w:t>
      </w:r>
    </w:p>
    <w:p w14:paraId="2DAAE001">
      <w:pPr>
        <w:jc w:val="center"/>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日期：   年   月    日</w:t>
      </w:r>
    </w:p>
    <w:p w14:paraId="0F604CE0">
      <w:pPr>
        <w:rPr>
          <w:rFonts w:asciiTheme="minorEastAsia" w:hAnsiTheme="minorEastAsia"/>
          <w:sz w:val="28"/>
          <w:szCs w:val="28"/>
        </w:rPr>
      </w:pPr>
    </w:p>
    <w:p w14:paraId="7C71DDED">
      <w:pPr>
        <w:rPr>
          <w:rFonts w:asciiTheme="minorEastAsia" w:hAnsiTheme="minorEastAsia"/>
          <w:sz w:val="28"/>
          <w:szCs w:val="28"/>
        </w:rPr>
      </w:pPr>
    </w:p>
    <w:p w14:paraId="375BC1E9">
      <w:pPr>
        <w:rPr>
          <w:rFonts w:asciiTheme="minorEastAsia" w:hAnsiTheme="minorEastAsia"/>
          <w:sz w:val="28"/>
          <w:szCs w:val="28"/>
        </w:rPr>
      </w:pPr>
    </w:p>
    <w:p w14:paraId="4F167862">
      <w:pPr>
        <w:ind w:right="332" w:rightChars="158"/>
        <w:jc w:val="center"/>
        <w:rPr>
          <w:rFonts w:hint="eastAsia" w:cs="宋体" w:asciiTheme="minorEastAsia" w:hAnsiTheme="minorEastAsia"/>
          <w:b/>
          <w:sz w:val="44"/>
          <w:szCs w:val="44"/>
        </w:rPr>
      </w:pPr>
    </w:p>
    <w:p w14:paraId="4D279023">
      <w:pPr>
        <w:ind w:right="332" w:rightChars="158"/>
        <w:jc w:val="center"/>
        <w:rPr>
          <w:rFonts w:hint="eastAsia" w:cs="宋体" w:asciiTheme="minorEastAsia" w:hAnsiTheme="minorEastAsia"/>
          <w:b/>
          <w:sz w:val="44"/>
          <w:szCs w:val="44"/>
        </w:rPr>
      </w:pPr>
    </w:p>
    <w:p w14:paraId="562AE860">
      <w:pPr>
        <w:ind w:right="332" w:rightChars="158"/>
        <w:jc w:val="center"/>
        <w:rPr>
          <w:rFonts w:cs="宋体" w:asciiTheme="minorEastAsia" w:hAnsiTheme="minorEastAsia"/>
          <w:b/>
          <w:sz w:val="44"/>
          <w:szCs w:val="44"/>
        </w:rPr>
      </w:pPr>
      <w:r>
        <w:rPr>
          <w:rFonts w:hint="eastAsia" w:cs="宋体" w:asciiTheme="minorEastAsia" w:hAnsiTheme="minorEastAsia"/>
          <w:b/>
          <w:sz w:val="44"/>
          <w:szCs w:val="44"/>
        </w:rPr>
        <w:t>目录</w:t>
      </w:r>
    </w:p>
    <w:p w14:paraId="472197D2">
      <w:pPr>
        <w:ind w:right="332" w:rightChars="158"/>
        <w:jc w:val="center"/>
        <w:rPr>
          <w:rFonts w:cs="宋体" w:asciiTheme="minorEastAsia" w:hAnsiTheme="minorEastAsia"/>
          <w:b/>
          <w:sz w:val="44"/>
          <w:szCs w:val="44"/>
        </w:rPr>
      </w:pPr>
    </w:p>
    <w:p w14:paraId="6ECA312C">
      <w:pPr>
        <w:pStyle w:val="26"/>
        <w:tabs>
          <w:tab w:val="right" w:leader="dot" w:pos="8840"/>
        </w:tabs>
        <w:rPr>
          <w:rFonts w:cs="宋体" w:asciiTheme="minorEastAsia" w:hAnsiTheme="minorEastAsia" w:eastAsiaTheme="minorEastAsia"/>
          <w:sz w:val="28"/>
          <w:szCs w:val="28"/>
        </w:rPr>
      </w:pPr>
      <w:bookmarkStart w:id="0" w:name="_Toc26045_WPSOffice_Type1"/>
      <w:r>
        <w:rPr>
          <w:rFonts w:hint="eastAsia" w:cs="宋体" w:asciiTheme="minorEastAsia" w:hAnsiTheme="minorEastAsia" w:eastAsiaTheme="minorEastAsia"/>
          <w:sz w:val="28"/>
          <w:szCs w:val="28"/>
        </w:rPr>
        <w:fldChar w:fldCharType="begin"/>
      </w:r>
      <w:r>
        <w:rPr>
          <w:rFonts w:hint="eastAsia" w:cs="宋体" w:asciiTheme="minorEastAsia" w:hAnsiTheme="minorEastAsia" w:eastAsiaTheme="minorEastAsia"/>
          <w:sz w:val="28"/>
          <w:szCs w:val="28"/>
        </w:rPr>
        <w:instrText xml:space="preserve"> HYPERLINK \l "_Toc5046_WPSOffice_Level1" </w:instrText>
      </w:r>
      <w:r>
        <w:rPr>
          <w:rFonts w:hint="eastAsia" w:cs="宋体" w:asciiTheme="minorEastAsia" w:hAnsiTheme="minorEastAsia" w:eastAsiaTheme="minorEastAsia"/>
          <w:sz w:val="28"/>
          <w:szCs w:val="28"/>
        </w:rPr>
        <w:fldChar w:fldCharType="separate"/>
      </w:r>
      <w:r>
        <w:rPr>
          <w:rFonts w:hint="eastAsia" w:cs="宋体" w:asciiTheme="minorEastAsia" w:hAnsiTheme="minorEastAsia" w:eastAsiaTheme="minorEastAsia"/>
          <w:sz w:val="28"/>
          <w:szCs w:val="28"/>
        </w:rPr>
        <w:t>第一章 供应商须知</w:t>
      </w:r>
      <w:r>
        <w:rPr>
          <w:rFonts w:hint="eastAsia" w:cs="宋体" w:asciiTheme="minorEastAsia" w:hAnsiTheme="minorEastAsia" w:eastAsiaTheme="minorEastAsia"/>
          <w:sz w:val="28"/>
          <w:szCs w:val="28"/>
        </w:rPr>
        <w:tab/>
      </w:r>
      <w:r>
        <w:rPr>
          <w:rFonts w:hint="eastAsia" w:cs="宋体" w:asciiTheme="minorEastAsia" w:hAnsiTheme="minorEastAsia" w:eastAsiaTheme="minorEastAsia"/>
          <w:sz w:val="28"/>
          <w:szCs w:val="28"/>
        </w:rPr>
        <w:fldChar w:fldCharType="end"/>
      </w:r>
      <w:r>
        <w:rPr>
          <w:rFonts w:hint="eastAsia" w:cs="宋体" w:asciiTheme="minorEastAsia" w:hAnsiTheme="minorEastAsia" w:eastAsiaTheme="minorEastAsia"/>
          <w:sz w:val="28"/>
          <w:szCs w:val="28"/>
        </w:rPr>
        <w:t>2</w:t>
      </w:r>
    </w:p>
    <w:p w14:paraId="5DCD55AD">
      <w:pPr>
        <w:pStyle w:val="26"/>
        <w:tabs>
          <w:tab w:val="right" w:leader="dot" w:pos="8840"/>
        </w:tabs>
        <w:rPr>
          <w:rFonts w:cs="宋体" w:asciiTheme="minorEastAsia" w:hAnsiTheme="minorEastAsia" w:eastAsiaTheme="minorEastAsia"/>
          <w:sz w:val="28"/>
          <w:szCs w:val="28"/>
        </w:rPr>
      </w:pPr>
      <w:r>
        <w:fldChar w:fldCharType="begin"/>
      </w:r>
      <w:r>
        <w:instrText xml:space="preserve"> HYPERLINK \l "_Toc9263_WPSOffice_Level1" </w:instrText>
      </w:r>
      <w:r>
        <w:fldChar w:fldCharType="separate"/>
      </w:r>
      <w:r>
        <w:rPr>
          <w:rFonts w:hint="eastAsia" w:cs="宋体" w:asciiTheme="minorEastAsia" w:hAnsiTheme="minorEastAsia" w:eastAsiaTheme="minorEastAsia"/>
          <w:sz w:val="28"/>
          <w:szCs w:val="28"/>
        </w:rPr>
        <w:t>第二章 报价一览表</w:t>
      </w:r>
      <w:r>
        <w:rPr>
          <w:rFonts w:hint="eastAsia" w:cs="宋体" w:asciiTheme="minorEastAsia" w:hAnsiTheme="minorEastAsia" w:eastAsiaTheme="minorEastAsia"/>
          <w:sz w:val="28"/>
          <w:szCs w:val="28"/>
        </w:rPr>
        <w:tab/>
      </w:r>
      <w:r>
        <w:rPr>
          <w:rFonts w:hint="eastAsia" w:cs="宋体" w:asciiTheme="minorEastAsia" w:hAnsiTheme="minorEastAsia" w:eastAsiaTheme="minorEastAsia"/>
          <w:sz w:val="28"/>
          <w:szCs w:val="28"/>
        </w:rPr>
        <w:t>3</w:t>
      </w:r>
      <w:r>
        <w:rPr>
          <w:rFonts w:hint="eastAsia" w:cs="宋体" w:asciiTheme="minorEastAsia" w:hAnsiTheme="minorEastAsia" w:eastAsiaTheme="minorEastAsia"/>
          <w:sz w:val="28"/>
          <w:szCs w:val="28"/>
        </w:rPr>
        <w:fldChar w:fldCharType="end"/>
      </w:r>
    </w:p>
    <w:p w14:paraId="295CAEE2">
      <w:pPr>
        <w:pStyle w:val="26"/>
        <w:tabs>
          <w:tab w:val="right" w:leader="dot" w:pos="8840"/>
        </w:tabs>
        <w:rPr>
          <w:rFonts w:cs="宋体" w:asciiTheme="minorEastAsia" w:hAnsiTheme="minorEastAsia" w:eastAsiaTheme="minorEastAsia"/>
          <w:sz w:val="28"/>
          <w:szCs w:val="28"/>
        </w:rPr>
      </w:pPr>
      <w:r>
        <w:fldChar w:fldCharType="begin"/>
      </w:r>
      <w:r>
        <w:instrText xml:space="preserve"> HYPERLINK \l "_Toc2839_WPSOffice_Level1" </w:instrText>
      </w:r>
      <w:r>
        <w:fldChar w:fldCharType="separate"/>
      </w:r>
      <w:r>
        <w:rPr>
          <w:rFonts w:hint="eastAsia" w:cs="宋体" w:asciiTheme="minorEastAsia" w:hAnsiTheme="minorEastAsia" w:eastAsiaTheme="minorEastAsia"/>
          <w:sz w:val="28"/>
          <w:szCs w:val="28"/>
        </w:rPr>
        <w:t>第三章 采购需求</w:t>
      </w:r>
      <w:r>
        <w:rPr>
          <w:rFonts w:hint="eastAsia" w:cs="宋体" w:asciiTheme="minorEastAsia" w:hAnsiTheme="minorEastAsia" w:eastAsiaTheme="minorEastAsia"/>
          <w:sz w:val="28"/>
          <w:szCs w:val="28"/>
        </w:rPr>
        <w:tab/>
      </w: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4-</w:t>
      </w:r>
      <w:r>
        <w:rPr>
          <w:rFonts w:hint="eastAsia" w:cs="宋体" w:asciiTheme="minorEastAsia" w:hAnsiTheme="minorEastAsia" w:eastAsiaTheme="minorEastAsia"/>
          <w:sz w:val="28"/>
          <w:szCs w:val="28"/>
        </w:rPr>
        <w:fldChar w:fldCharType="end"/>
      </w:r>
    </w:p>
    <w:p w14:paraId="63ADD031">
      <w:pPr>
        <w:pStyle w:val="26"/>
        <w:tabs>
          <w:tab w:val="right" w:leader="dot" w:pos="8840"/>
        </w:tabs>
        <w:rPr>
          <w:rFonts w:cs="宋体" w:asciiTheme="minorEastAsia" w:hAnsiTheme="minorEastAsia" w:eastAsiaTheme="minorEastAsia"/>
          <w:sz w:val="28"/>
          <w:szCs w:val="28"/>
        </w:rPr>
      </w:pPr>
      <w:r>
        <w:fldChar w:fldCharType="begin"/>
      </w:r>
      <w:r>
        <w:instrText xml:space="preserve"> HYPERLINK \l "_Toc2839_WPSOffice_Level1" </w:instrText>
      </w:r>
      <w:r>
        <w:fldChar w:fldCharType="separate"/>
      </w:r>
      <w:r>
        <w:rPr>
          <w:rFonts w:hint="eastAsia" w:cs="宋体" w:asciiTheme="minorEastAsia" w:hAnsiTheme="minorEastAsia" w:eastAsiaTheme="minorEastAsia"/>
          <w:sz w:val="28"/>
          <w:szCs w:val="28"/>
        </w:rPr>
        <w:t>第四章 相关证明材料</w:t>
      </w:r>
      <w:r>
        <w:rPr>
          <w:rFonts w:hint="eastAsia" w:cs="宋体" w:asciiTheme="minorEastAsia" w:hAnsiTheme="minorEastAsia" w:eastAsiaTheme="minorEastAsia"/>
          <w:sz w:val="28"/>
          <w:szCs w:val="28"/>
        </w:rPr>
        <w:tab/>
      </w:r>
      <w:r>
        <w:rPr>
          <w:rFonts w:hint="eastAsia" w:cs="宋体" w:asciiTheme="minorEastAsia" w:hAnsiTheme="minorEastAsia" w:eastAsiaTheme="minorEastAsia"/>
          <w:sz w:val="28"/>
          <w:szCs w:val="28"/>
        </w:rPr>
        <w:t>X-</w:t>
      </w:r>
      <w:r>
        <w:rPr>
          <w:rFonts w:hint="eastAsia" w:cs="宋体" w:asciiTheme="minorEastAsia" w:hAnsiTheme="minorEastAsia" w:eastAsiaTheme="minorEastAsia"/>
          <w:sz w:val="28"/>
          <w:szCs w:val="28"/>
        </w:rPr>
        <w:fldChar w:fldCharType="end"/>
      </w:r>
      <w:r>
        <w:rPr>
          <w:rFonts w:hint="eastAsia" w:cs="宋体" w:asciiTheme="minorEastAsia" w:hAnsiTheme="minorEastAsia" w:eastAsiaTheme="minorEastAsia"/>
          <w:sz w:val="28"/>
          <w:szCs w:val="28"/>
        </w:rPr>
        <w:t>X</w:t>
      </w:r>
    </w:p>
    <w:p w14:paraId="1E18DB91">
      <w:pPr>
        <w:pStyle w:val="26"/>
        <w:tabs>
          <w:tab w:val="right" w:leader="dot" w:pos="8840"/>
        </w:tabs>
        <w:rPr>
          <w:rFonts w:cs="宋体" w:asciiTheme="minorEastAsia" w:hAnsiTheme="minorEastAsia" w:eastAsiaTheme="minorEastAsia"/>
          <w:sz w:val="28"/>
          <w:szCs w:val="28"/>
        </w:rPr>
      </w:pPr>
      <w:r>
        <w:fldChar w:fldCharType="begin"/>
      </w:r>
      <w:r>
        <w:instrText xml:space="preserve"> HYPERLINK \l "_Toc8678_WPSOffice_Level1" </w:instrText>
      </w:r>
      <w:r>
        <w:fldChar w:fldCharType="separate"/>
      </w:r>
      <w:r>
        <w:rPr>
          <w:rFonts w:hint="eastAsia" w:cs="宋体" w:asciiTheme="minorEastAsia" w:hAnsiTheme="minorEastAsia" w:eastAsiaTheme="minorEastAsia"/>
          <w:sz w:val="28"/>
          <w:szCs w:val="28"/>
        </w:rPr>
        <w:t>第五章 营业执照复印件等</w:t>
      </w:r>
      <w:r>
        <w:rPr>
          <w:rFonts w:hint="eastAsia" w:cs="宋体" w:asciiTheme="minorEastAsia" w:hAnsiTheme="minorEastAsia" w:eastAsiaTheme="minorEastAsia"/>
          <w:sz w:val="28"/>
          <w:szCs w:val="28"/>
        </w:rPr>
        <w:tab/>
      </w:r>
      <w:r>
        <w:rPr>
          <w:rFonts w:hint="eastAsia" w:cs="宋体" w:asciiTheme="minorEastAsia" w:hAnsiTheme="minorEastAsia" w:eastAsiaTheme="minorEastAsia"/>
          <w:sz w:val="28"/>
          <w:szCs w:val="28"/>
        </w:rPr>
        <w:t xml:space="preserve">X-X </w:t>
      </w:r>
      <w:r>
        <w:rPr>
          <w:rFonts w:hint="eastAsia" w:cs="宋体" w:asciiTheme="minorEastAsia" w:hAnsiTheme="minorEastAsia" w:eastAsiaTheme="minorEastAsia"/>
          <w:sz w:val="28"/>
          <w:szCs w:val="28"/>
        </w:rPr>
        <w:fldChar w:fldCharType="end"/>
      </w:r>
    </w:p>
    <w:p w14:paraId="3AAC1581">
      <w:pPr>
        <w:pStyle w:val="26"/>
        <w:tabs>
          <w:tab w:val="right" w:leader="dot" w:pos="8840"/>
        </w:tabs>
        <w:rPr>
          <w:rFonts w:cs="宋体" w:asciiTheme="minorEastAsia" w:hAnsiTheme="minorEastAsia" w:eastAsiaTheme="minorEastAsia"/>
          <w:sz w:val="28"/>
          <w:szCs w:val="28"/>
        </w:rPr>
      </w:pPr>
      <w:r>
        <w:fldChar w:fldCharType="begin"/>
      </w:r>
      <w:r>
        <w:instrText xml:space="preserve"> HYPERLINK \l "_Toc29117_WPSOffice_Level1" </w:instrText>
      </w:r>
      <w:r>
        <w:fldChar w:fldCharType="separate"/>
      </w:r>
      <w:r>
        <w:rPr>
          <w:rFonts w:hint="eastAsia" w:cs="宋体" w:asciiTheme="minorEastAsia" w:hAnsiTheme="minorEastAsia" w:eastAsiaTheme="minorEastAsia"/>
          <w:sz w:val="28"/>
          <w:szCs w:val="28"/>
        </w:rPr>
        <w:t>第六章 承诺函</w:t>
      </w:r>
      <w:r>
        <w:rPr>
          <w:rFonts w:hint="eastAsia" w:cs="宋体" w:asciiTheme="minorEastAsia" w:hAnsiTheme="minorEastAsia" w:eastAsiaTheme="minorEastAsia"/>
          <w:sz w:val="28"/>
          <w:szCs w:val="28"/>
        </w:rPr>
        <w:tab/>
      </w:r>
      <w:r>
        <w:rPr>
          <w:rFonts w:hint="eastAsia" w:cs="宋体" w:asciiTheme="minorEastAsia" w:hAnsiTheme="minorEastAsia" w:eastAsiaTheme="minorEastAsia"/>
          <w:sz w:val="28"/>
          <w:szCs w:val="28"/>
        </w:rPr>
        <w:t xml:space="preserve">X-X </w:t>
      </w:r>
      <w:r>
        <w:rPr>
          <w:rFonts w:hint="eastAsia" w:cs="宋体" w:asciiTheme="minorEastAsia" w:hAnsiTheme="minorEastAsia" w:eastAsiaTheme="minorEastAsia"/>
          <w:sz w:val="28"/>
          <w:szCs w:val="28"/>
        </w:rPr>
        <w:fldChar w:fldCharType="end"/>
      </w:r>
    </w:p>
    <w:p w14:paraId="76C1C8CE">
      <w:pPr>
        <w:pStyle w:val="26"/>
        <w:tabs>
          <w:tab w:val="right" w:leader="dot" w:pos="8840"/>
        </w:tabs>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第七章 其他材料</w:t>
      </w:r>
      <w:r>
        <w:rPr>
          <w:rFonts w:hint="eastAsia" w:cs="宋体" w:asciiTheme="minorEastAsia" w:hAnsiTheme="minorEastAsia" w:eastAsiaTheme="minorEastAsia"/>
          <w:sz w:val="28"/>
          <w:szCs w:val="28"/>
        </w:rPr>
        <w:tab/>
      </w:r>
      <w:r>
        <w:rPr>
          <w:rFonts w:hint="eastAsia" w:cs="宋体" w:asciiTheme="minorEastAsia" w:hAnsiTheme="minorEastAsia" w:eastAsiaTheme="minorEastAsia"/>
          <w:sz w:val="28"/>
          <w:szCs w:val="28"/>
        </w:rPr>
        <w:t>X-X</w:t>
      </w:r>
    </w:p>
    <w:bookmarkEnd w:id="0"/>
    <w:p w14:paraId="187B6090">
      <w:pPr>
        <w:rPr>
          <w:rFonts w:asciiTheme="minorEastAsia" w:hAnsiTheme="minorEastAsia"/>
          <w:sz w:val="28"/>
          <w:szCs w:val="28"/>
        </w:rPr>
      </w:pPr>
    </w:p>
    <w:p w14:paraId="50342444">
      <w:pPr>
        <w:rPr>
          <w:rFonts w:asciiTheme="minorEastAsia" w:hAnsiTheme="minorEastAsia"/>
          <w:sz w:val="28"/>
          <w:szCs w:val="28"/>
        </w:rPr>
      </w:pPr>
    </w:p>
    <w:p w14:paraId="7B602821">
      <w:pPr>
        <w:rPr>
          <w:rFonts w:asciiTheme="minorEastAsia" w:hAnsiTheme="minorEastAsia"/>
          <w:sz w:val="28"/>
          <w:szCs w:val="28"/>
        </w:rPr>
      </w:pPr>
    </w:p>
    <w:p w14:paraId="32F07B9E">
      <w:pPr>
        <w:rPr>
          <w:rFonts w:asciiTheme="minorEastAsia" w:hAnsiTheme="minorEastAsia"/>
          <w:sz w:val="28"/>
          <w:szCs w:val="28"/>
        </w:rPr>
      </w:pPr>
    </w:p>
    <w:p w14:paraId="4EC3192A">
      <w:pPr>
        <w:rPr>
          <w:rFonts w:asciiTheme="minorEastAsia" w:hAnsiTheme="minorEastAsia"/>
          <w:sz w:val="28"/>
          <w:szCs w:val="28"/>
        </w:rPr>
      </w:pPr>
    </w:p>
    <w:p w14:paraId="2DA94603">
      <w:pPr>
        <w:rPr>
          <w:rFonts w:asciiTheme="minorEastAsia" w:hAnsiTheme="minorEastAsia"/>
          <w:sz w:val="28"/>
          <w:szCs w:val="28"/>
        </w:rPr>
      </w:pPr>
    </w:p>
    <w:p w14:paraId="51EFAE31">
      <w:pPr>
        <w:rPr>
          <w:rFonts w:asciiTheme="minorEastAsia" w:hAnsiTheme="minorEastAsia"/>
          <w:sz w:val="28"/>
          <w:szCs w:val="28"/>
        </w:rPr>
      </w:pPr>
    </w:p>
    <w:p w14:paraId="62DD4D12">
      <w:pPr>
        <w:rPr>
          <w:rFonts w:asciiTheme="minorEastAsia" w:hAnsiTheme="minorEastAsia"/>
          <w:sz w:val="28"/>
          <w:szCs w:val="28"/>
        </w:rPr>
      </w:pPr>
    </w:p>
    <w:p w14:paraId="3839D154">
      <w:pPr>
        <w:rPr>
          <w:rFonts w:asciiTheme="minorEastAsia" w:hAnsiTheme="minorEastAsia"/>
          <w:sz w:val="28"/>
          <w:szCs w:val="28"/>
        </w:rPr>
      </w:pPr>
    </w:p>
    <w:p w14:paraId="72FA641E">
      <w:pPr>
        <w:rPr>
          <w:rFonts w:asciiTheme="minorEastAsia" w:hAnsiTheme="minorEastAsia"/>
          <w:sz w:val="28"/>
          <w:szCs w:val="28"/>
        </w:rPr>
      </w:pPr>
    </w:p>
    <w:p w14:paraId="03736ACD">
      <w:pPr>
        <w:rPr>
          <w:rFonts w:asciiTheme="minorEastAsia" w:hAnsiTheme="minorEastAsia"/>
          <w:sz w:val="28"/>
          <w:szCs w:val="28"/>
        </w:rPr>
      </w:pPr>
    </w:p>
    <w:p w14:paraId="6EE6FBDC">
      <w:pPr>
        <w:rPr>
          <w:rFonts w:asciiTheme="minorEastAsia" w:hAnsiTheme="minorEastAsia"/>
          <w:sz w:val="28"/>
          <w:szCs w:val="28"/>
        </w:rPr>
      </w:pPr>
    </w:p>
    <w:p w14:paraId="266B510C">
      <w:pPr>
        <w:pStyle w:val="3"/>
        <w:spacing w:before="120" w:after="120" w:line="240" w:lineRule="auto"/>
        <w:jc w:val="center"/>
        <w:rPr>
          <w:rFonts w:hint="eastAsia"/>
          <w:b w:val="0"/>
          <w:bCs w:val="0"/>
          <w:sz w:val="36"/>
          <w:szCs w:val="36"/>
        </w:rPr>
      </w:pPr>
      <w:bookmarkStart w:id="1" w:name="_Toc5046_WPSOffice_Level1"/>
      <w:bookmarkStart w:id="2" w:name="_Toc331850009"/>
    </w:p>
    <w:p w14:paraId="0ADFB655">
      <w:pPr>
        <w:pStyle w:val="3"/>
        <w:spacing w:before="120" w:after="120" w:line="240" w:lineRule="auto"/>
        <w:jc w:val="center"/>
        <w:rPr>
          <w:b w:val="0"/>
          <w:bCs w:val="0"/>
          <w:sz w:val="36"/>
          <w:szCs w:val="36"/>
        </w:rPr>
      </w:pPr>
      <w:r>
        <w:rPr>
          <w:rFonts w:hint="eastAsia"/>
          <w:b w:val="0"/>
          <w:bCs w:val="0"/>
          <w:sz w:val="36"/>
          <w:szCs w:val="36"/>
        </w:rPr>
        <w:t>第一章 供应商须知</w:t>
      </w:r>
      <w:bookmarkEnd w:id="1"/>
      <w:bookmarkEnd w:id="2"/>
    </w:p>
    <w:tbl>
      <w:tblPr>
        <w:tblStyle w:val="17"/>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1"/>
        <w:gridCol w:w="1843"/>
        <w:gridCol w:w="6736"/>
      </w:tblGrid>
      <w:tr w14:paraId="0148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tblHeader/>
          <w:jc w:val="center"/>
        </w:trPr>
        <w:tc>
          <w:tcPr>
            <w:tcW w:w="841" w:type="dxa"/>
            <w:vAlign w:val="center"/>
          </w:tcPr>
          <w:p w14:paraId="43628FDA">
            <w:pPr>
              <w:ind w:right="332" w:rightChars="158"/>
              <w:jc w:val="center"/>
              <w:rPr>
                <w:rFonts w:cs="宋体" w:asciiTheme="minorEastAsia" w:hAnsiTheme="minorEastAsia"/>
                <w:b/>
                <w:szCs w:val="21"/>
              </w:rPr>
            </w:pPr>
            <w:r>
              <w:rPr>
                <w:rFonts w:hint="eastAsia" w:cs="宋体" w:asciiTheme="minorEastAsia" w:hAnsiTheme="minorEastAsia"/>
                <w:b/>
                <w:szCs w:val="21"/>
              </w:rPr>
              <w:t>序号</w:t>
            </w:r>
          </w:p>
        </w:tc>
        <w:tc>
          <w:tcPr>
            <w:tcW w:w="1843" w:type="dxa"/>
            <w:vAlign w:val="center"/>
          </w:tcPr>
          <w:p w14:paraId="37358825">
            <w:pPr>
              <w:ind w:right="332" w:rightChars="158"/>
              <w:jc w:val="center"/>
              <w:rPr>
                <w:rFonts w:cs="宋体" w:asciiTheme="minorEastAsia" w:hAnsiTheme="minorEastAsia"/>
                <w:b/>
                <w:szCs w:val="21"/>
              </w:rPr>
            </w:pPr>
            <w:r>
              <w:rPr>
                <w:rFonts w:hint="eastAsia" w:cs="宋体" w:asciiTheme="minorEastAsia" w:hAnsiTheme="minorEastAsia"/>
                <w:b/>
                <w:szCs w:val="21"/>
              </w:rPr>
              <w:t>应知事项</w:t>
            </w:r>
          </w:p>
        </w:tc>
        <w:tc>
          <w:tcPr>
            <w:tcW w:w="6736" w:type="dxa"/>
            <w:vAlign w:val="center"/>
          </w:tcPr>
          <w:p w14:paraId="1BB4C724">
            <w:pPr>
              <w:ind w:left="359" w:leftChars="171" w:right="332" w:rightChars="158"/>
              <w:jc w:val="center"/>
              <w:rPr>
                <w:rFonts w:cs="宋体" w:asciiTheme="minorEastAsia" w:hAnsiTheme="minorEastAsia"/>
                <w:b/>
                <w:szCs w:val="21"/>
              </w:rPr>
            </w:pPr>
            <w:r>
              <w:rPr>
                <w:rFonts w:hint="eastAsia" w:cs="宋体" w:asciiTheme="minorEastAsia" w:hAnsiTheme="minorEastAsia"/>
                <w:b/>
                <w:szCs w:val="21"/>
              </w:rPr>
              <w:t>说明和要求</w:t>
            </w:r>
          </w:p>
        </w:tc>
      </w:tr>
      <w:tr w14:paraId="6A653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841" w:type="dxa"/>
            <w:vAlign w:val="center"/>
          </w:tcPr>
          <w:p w14:paraId="5081F75F">
            <w:pPr>
              <w:jc w:val="center"/>
              <w:rPr>
                <w:rFonts w:cs="宋体" w:asciiTheme="minorEastAsia" w:hAnsiTheme="minorEastAsia"/>
                <w:sz w:val="24"/>
                <w:szCs w:val="24"/>
              </w:rPr>
            </w:pPr>
            <w:r>
              <w:rPr>
                <w:rFonts w:hint="eastAsia" w:cs="宋体" w:asciiTheme="minorEastAsia" w:hAnsiTheme="minorEastAsia"/>
                <w:sz w:val="24"/>
                <w:szCs w:val="24"/>
              </w:rPr>
              <w:t>1</w:t>
            </w:r>
          </w:p>
        </w:tc>
        <w:tc>
          <w:tcPr>
            <w:tcW w:w="1843" w:type="dxa"/>
            <w:vAlign w:val="center"/>
          </w:tcPr>
          <w:p w14:paraId="24FBCD62">
            <w:pPr>
              <w:ind w:right="126" w:rightChars="60"/>
              <w:jc w:val="center"/>
              <w:rPr>
                <w:rFonts w:cs="宋体" w:asciiTheme="minorEastAsia" w:hAnsiTheme="minorEastAsia"/>
                <w:sz w:val="24"/>
                <w:szCs w:val="24"/>
              </w:rPr>
            </w:pPr>
            <w:r>
              <w:rPr>
                <w:rFonts w:hint="eastAsia" w:asciiTheme="minorEastAsia" w:hAnsiTheme="minorEastAsia"/>
                <w:sz w:val="24"/>
                <w:szCs w:val="24"/>
              </w:rPr>
              <w:t>项目名称</w:t>
            </w:r>
          </w:p>
        </w:tc>
        <w:tc>
          <w:tcPr>
            <w:tcW w:w="6736" w:type="dxa"/>
            <w:vAlign w:val="center"/>
          </w:tcPr>
          <w:p w14:paraId="6B02EDAF">
            <w:pPr>
              <w:spacing w:line="360" w:lineRule="auto"/>
              <w:ind w:right="-1"/>
              <w:jc w:val="left"/>
              <w:rPr>
                <w:bCs/>
                <w:sz w:val="24"/>
              </w:rPr>
            </w:pPr>
            <w:bookmarkStart w:id="3" w:name="OLE_LINK1"/>
            <w:r>
              <w:rPr>
                <w:rFonts w:hint="eastAsia" w:asciiTheme="minorEastAsia" w:hAnsiTheme="minorEastAsia"/>
                <w:sz w:val="24"/>
                <w:szCs w:val="24"/>
                <w:lang w:val="en-US" w:eastAsia="zh-CN"/>
              </w:rPr>
              <w:t>2024年度医院与媒体合作宣传报道服务采购项目</w:t>
            </w:r>
            <w:bookmarkEnd w:id="3"/>
          </w:p>
        </w:tc>
      </w:tr>
      <w:tr w14:paraId="2B64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841" w:type="dxa"/>
            <w:vAlign w:val="center"/>
          </w:tcPr>
          <w:p w14:paraId="491D50F5">
            <w:pPr>
              <w:jc w:val="center"/>
              <w:rPr>
                <w:rFonts w:cs="宋体" w:asciiTheme="minorEastAsia" w:hAnsiTheme="minorEastAsia"/>
                <w:sz w:val="24"/>
                <w:szCs w:val="24"/>
              </w:rPr>
            </w:pPr>
            <w:r>
              <w:rPr>
                <w:rFonts w:hint="eastAsia" w:cs="宋体" w:asciiTheme="minorEastAsia" w:hAnsiTheme="minorEastAsia"/>
                <w:sz w:val="24"/>
                <w:szCs w:val="24"/>
              </w:rPr>
              <w:t>2</w:t>
            </w:r>
          </w:p>
        </w:tc>
        <w:tc>
          <w:tcPr>
            <w:tcW w:w="1843" w:type="dxa"/>
            <w:vAlign w:val="center"/>
          </w:tcPr>
          <w:p w14:paraId="04B7A784">
            <w:pPr>
              <w:ind w:right="126" w:rightChars="60"/>
              <w:jc w:val="center"/>
              <w:rPr>
                <w:rFonts w:cs="宋体" w:asciiTheme="minorEastAsia" w:hAnsiTheme="minorEastAsia"/>
                <w:sz w:val="24"/>
                <w:szCs w:val="24"/>
              </w:rPr>
            </w:pPr>
            <w:r>
              <w:rPr>
                <w:rFonts w:hint="eastAsia" w:cs="宋体" w:asciiTheme="minorEastAsia" w:hAnsiTheme="minorEastAsia"/>
                <w:sz w:val="24"/>
                <w:szCs w:val="24"/>
              </w:rPr>
              <w:t>项目编号</w:t>
            </w:r>
          </w:p>
        </w:tc>
        <w:tc>
          <w:tcPr>
            <w:tcW w:w="6736" w:type="dxa"/>
            <w:vAlign w:val="center"/>
          </w:tcPr>
          <w:p w14:paraId="698CD1A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right="42"/>
              <w:jc w:val="both"/>
              <w:rPr>
                <w:rFonts w:cs="宋体" w:asciiTheme="minorEastAsia" w:hAnsiTheme="minorEastAsia"/>
                <w:sz w:val="24"/>
              </w:rPr>
            </w:pPr>
            <w:r>
              <w:rPr>
                <w:rFonts w:hint="eastAsia" w:cs="宋体" w:asciiTheme="minorEastAsia" w:hAnsiTheme="minorEastAsia"/>
                <w:kern w:val="2"/>
                <w:sz w:val="24"/>
                <w:szCs w:val="24"/>
                <w:lang w:val="en-US" w:eastAsia="zh-CN" w:bidi="ar-SA"/>
              </w:rPr>
              <w:t>XJ</w:t>
            </w:r>
            <w:r>
              <w:rPr>
                <w:rFonts w:hint="eastAsia" w:cs="宋体" w:asciiTheme="minorEastAsia" w:hAnsiTheme="minorEastAsia" w:eastAsiaTheme="minorEastAsia"/>
                <w:kern w:val="2"/>
                <w:sz w:val="24"/>
                <w:szCs w:val="24"/>
                <w:lang w:val="en-US" w:eastAsia="zh-CN" w:bidi="ar-SA"/>
              </w:rPr>
              <w:t>_202</w:t>
            </w:r>
            <w:r>
              <w:rPr>
                <w:rFonts w:hint="eastAsia" w:cs="宋体" w:asciiTheme="minorEastAsia" w:hAnsiTheme="minorEastAsia"/>
                <w:kern w:val="2"/>
                <w:sz w:val="24"/>
                <w:szCs w:val="24"/>
                <w:lang w:val="en-US" w:eastAsia="zh-CN" w:bidi="ar-SA"/>
              </w:rPr>
              <w:t>4</w:t>
            </w:r>
            <w:r>
              <w:rPr>
                <w:rFonts w:hint="eastAsia" w:cs="宋体" w:asciiTheme="minorEastAsia" w:hAnsiTheme="minorEastAsia" w:eastAsiaTheme="minorEastAsia"/>
                <w:kern w:val="2"/>
                <w:sz w:val="24"/>
                <w:szCs w:val="24"/>
                <w:lang w:val="en-US" w:eastAsia="zh-CN" w:bidi="ar-SA"/>
              </w:rPr>
              <w:t>_09_24</w:t>
            </w:r>
          </w:p>
        </w:tc>
      </w:tr>
      <w:tr w14:paraId="4EE0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841" w:type="dxa"/>
            <w:vAlign w:val="center"/>
          </w:tcPr>
          <w:p w14:paraId="3AFC01DE">
            <w:pPr>
              <w:jc w:val="center"/>
              <w:rPr>
                <w:rFonts w:cs="宋体" w:asciiTheme="minorEastAsia" w:hAnsiTheme="minorEastAsia"/>
                <w:sz w:val="24"/>
                <w:szCs w:val="24"/>
              </w:rPr>
            </w:pPr>
            <w:r>
              <w:rPr>
                <w:rFonts w:hint="eastAsia" w:cs="宋体" w:asciiTheme="minorEastAsia" w:hAnsiTheme="minorEastAsia"/>
                <w:sz w:val="24"/>
                <w:szCs w:val="24"/>
              </w:rPr>
              <w:t>3</w:t>
            </w:r>
          </w:p>
        </w:tc>
        <w:tc>
          <w:tcPr>
            <w:tcW w:w="1843" w:type="dxa"/>
            <w:vAlign w:val="center"/>
          </w:tcPr>
          <w:p w14:paraId="70E066E1">
            <w:pPr>
              <w:pStyle w:val="28"/>
              <w:ind w:right="126" w:rightChars="60"/>
              <w:jc w:val="center"/>
              <w:rPr>
                <w:rFonts w:cs="宋体" w:asciiTheme="minorEastAsia" w:hAnsiTheme="minorEastAsia" w:eastAsiaTheme="minorEastAsia"/>
                <w:szCs w:val="24"/>
                <w:lang w:val="zh-CN"/>
              </w:rPr>
            </w:pPr>
            <w:r>
              <w:rPr>
                <w:rFonts w:hint="eastAsia" w:cs="宋体" w:asciiTheme="minorEastAsia" w:hAnsiTheme="minorEastAsia" w:eastAsiaTheme="minorEastAsia"/>
                <w:szCs w:val="24"/>
                <w:lang w:val="zh-CN"/>
              </w:rPr>
              <w:t>项目总预算</w:t>
            </w:r>
          </w:p>
        </w:tc>
        <w:tc>
          <w:tcPr>
            <w:tcW w:w="6736" w:type="dxa"/>
            <w:vAlign w:val="center"/>
          </w:tcPr>
          <w:p w14:paraId="6BD7BFA5">
            <w:pPr>
              <w:pStyle w:val="28"/>
              <w:ind w:right="332" w:rightChars="158" w:firstLine="120" w:firstLineChars="50"/>
              <w:jc w:val="both"/>
              <w:rPr>
                <w:rFonts w:cs="宋体" w:asciiTheme="minorEastAsia" w:hAnsiTheme="minorEastAsia" w:eastAsiaTheme="minorEastAsia"/>
                <w:kern w:val="2"/>
                <w:szCs w:val="22"/>
              </w:rPr>
            </w:pPr>
            <w:r>
              <w:rPr>
                <w:rFonts w:cs="宋体" w:asciiTheme="minorEastAsia" w:hAnsiTheme="minorEastAsia" w:eastAsiaTheme="minorEastAsia"/>
                <w:kern w:val="2"/>
                <w:szCs w:val="22"/>
              </w:rPr>
              <w:t>4.5</w:t>
            </w:r>
            <w:r>
              <w:rPr>
                <w:rFonts w:hint="eastAsia" w:cs="宋体" w:asciiTheme="minorEastAsia" w:hAnsiTheme="minorEastAsia" w:eastAsiaTheme="minorEastAsia"/>
                <w:kern w:val="2"/>
                <w:szCs w:val="22"/>
              </w:rPr>
              <w:t>万/年</w:t>
            </w:r>
          </w:p>
        </w:tc>
      </w:tr>
      <w:tr w14:paraId="2CA8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841" w:type="dxa"/>
            <w:vAlign w:val="center"/>
          </w:tcPr>
          <w:p w14:paraId="0419053B">
            <w:pPr>
              <w:jc w:val="center"/>
              <w:rPr>
                <w:rFonts w:cs="宋体" w:asciiTheme="minorEastAsia" w:hAnsiTheme="minorEastAsia"/>
                <w:sz w:val="24"/>
                <w:szCs w:val="24"/>
              </w:rPr>
            </w:pPr>
            <w:r>
              <w:rPr>
                <w:rFonts w:hint="eastAsia" w:cs="宋体" w:asciiTheme="minorEastAsia" w:hAnsiTheme="minorEastAsia"/>
                <w:sz w:val="24"/>
                <w:szCs w:val="24"/>
              </w:rPr>
              <w:t>4</w:t>
            </w:r>
          </w:p>
        </w:tc>
        <w:tc>
          <w:tcPr>
            <w:tcW w:w="1843" w:type="dxa"/>
            <w:vAlign w:val="center"/>
          </w:tcPr>
          <w:p w14:paraId="4EEA5A09">
            <w:pPr>
              <w:pStyle w:val="28"/>
              <w:ind w:right="126" w:rightChars="60"/>
              <w:jc w:val="center"/>
              <w:rPr>
                <w:rFonts w:cs="宋体" w:asciiTheme="minorEastAsia" w:hAnsiTheme="minorEastAsia" w:eastAsiaTheme="minorEastAsia"/>
                <w:szCs w:val="24"/>
                <w:lang w:val="zh-CN"/>
              </w:rPr>
            </w:pPr>
            <w:r>
              <w:rPr>
                <w:rFonts w:hint="eastAsia" w:cs="宋体" w:asciiTheme="minorEastAsia" w:hAnsiTheme="minorEastAsia" w:eastAsiaTheme="minorEastAsia"/>
                <w:szCs w:val="24"/>
                <w:lang w:val="zh-CN"/>
              </w:rPr>
              <w:t>限价</w:t>
            </w:r>
          </w:p>
        </w:tc>
        <w:tc>
          <w:tcPr>
            <w:tcW w:w="6736" w:type="dxa"/>
            <w:vAlign w:val="center"/>
          </w:tcPr>
          <w:p w14:paraId="0F8CEE8E">
            <w:pPr>
              <w:pStyle w:val="28"/>
              <w:ind w:right="332" w:rightChars="158" w:firstLine="120" w:firstLineChars="50"/>
              <w:jc w:val="both"/>
              <w:rPr>
                <w:rFonts w:cs="宋体" w:asciiTheme="minorEastAsia" w:hAnsiTheme="minorEastAsia" w:eastAsiaTheme="minorEastAsia"/>
                <w:kern w:val="2"/>
                <w:szCs w:val="22"/>
              </w:rPr>
            </w:pPr>
            <w:r>
              <w:rPr>
                <w:rFonts w:cs="宋体" w:asciiTheme="minorEastAsia" w:hAnsiTheme="minorEastAsia" w:eastAsiaTheme="minorEastAsia"/>
                <w:kern w:val="2"/>
                <w:szCs w:val="22"/>
              </w:rPr>
              <w:t>4.5</w:t>
            </w:r>
            <w:r>
              <w:rPr>
                <w:rFonts w:hint="eastAsia" w:cs="宋体" w:asciiTheme="minorEastAsia" w:hAnsiTheme="minorEastAsia" w:eastAsiaTheme="minorEastAsia"/>
                <w:kern w:val="2"/>
                <w:szCs w:val="22"/>
              </w:rPr>
              <w:t>万/年</w:t>
            </w:r>
          </w:p>
        </w:tc>
      </w:tr>
      <w:tr w14:paraId="5617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841" w:type="dxa"/>
            <w:vAlign w:val="center"/>
          </w:tcPr>
          <w:p w14:paraId="1B32E901">
            <w:pPr>
              <w:jc w:val="center"/>
              <w:rPr>
                <w:rFonts w:cs="宋体" w:asciiTheme="minorEastAsia" w:hAnsiTheme="minorEastAsia"/>
                <w:sz w:val="24"/>
                <w:szCs w:val="24"/>
              </w:rPr>
            </w:pPr>
            <w:r>
              <w:rPr>
                <w:rFonts w:cs="宋体" w:asciiTheme="minorEastAsia" w:hAnsiTheme="minorEastAsia"/>
                <w:sz w:val="24"/>
                <w:szCs w:val="24"/>
              </w:rPr>
              <w:t>5</w:t>
            </w:r>
          </w:p>
        </w:tc>
        <w:tc>
          <w:tcPr>
            <w:tcW w:w="1843" w:type="dxa"/>
            <w:vAlign w:val="center"/>
          </w:tcPr>
          <w:p w14:paraId="0B218A88">
            <w:pPr>
              <w:ind w:right="126" w:rightChars="60"/>
              <w:jc w:val="center"/>
              <w:rPr>
                <w:rFonts w:cs="宋体" w:asciiTheme="minorEastAsia" w:hAnsiTheme="minorEastAsia"/>
                <w:sz w:val="24"/>
                <w:szCs w:val="24"/>
                <w:lang w:val="zh-CN"/>
              </w:rPr>
            </w:pPr>
            <w:r>
              <w:rPr>
                <w:rFonts w:hint="eastAsia" w:cs="宋体" w:asciiTheme="minorEastAsia" w:hAnsiTheme="minorEastAsia"/>
                <w:sz w:val="24"/>
                <w:szCs w:val="24"/>
                <w:lang w:val="zh-CN"/>
              </w:rPr>
              <w:t>比选方式</w:t>
            </w:r>
          </w:p>
        </w:tc>
        <w:tc>
          <w:tcPr>
            <w:tcW w:w="6736" w:type="dxa"/>
            <w:vAlign w:val="center"/>
          </w:tcPr>
          <w:p w14:paraId="20CC3B9B">
            <w:pPr>
              <w:ind w:left="141" w:leftChars="67" w:right="210" w:rightChars="100"/>
              <w:jc w:val="left"/>
              <w:rPr>
                <w:rFonts w:cs="宋体" w:asciiTheme="minorEastAsia" w:hAnsiTheme="minorEastAsia"/>
                <w:b/>
                <w:bCs/>
                <w:sz w:val="24"/>
              </w:rPr>
            </w:pPr>
            <w:r>
              <w:rPr>
                <w:rFonts w:hint="eastAsia" w:cs="宋体" w:asciiTheme="minorEastAsia" w:hAnsiTheme="minorEastAsia"/>
                <w:b/>
                <w:bCs/>
                <w:sz w:val="24"/>
              </w:rPr>
              <w:t>院内</w:t>
            </w:r>
            <w:r>
              <w:rPr>
                <w:rFonts w:hint="eastAsia" w:cs="宋体" w:asciiTheme="minorEastAsia" w:hAnsiTheme="minorEastAsia"/>
                <w:b/>
                <w:bCs/>
                <w:sz w:val="24"/>
                <w:lang w:val="en-US" w:eastAsia="zh-CN"/>
              </w:rPr>
              <w:t>询价</w:t>
            </w:r>
            <w:r>
              <w:rPr>
                <w:rFonts w:hint="eastAsia" w:cs="宋体" w:asciiTheme="minorEastAsia" w:hAnsiTheme="minorEastAsia"/>
                <w:b/>
                <w:bCs/>
                <w:sz w:val="24"/>
              </w:rPr>
              <w:t>-低价中标</w:t>
            </w:r>
          </w:p>
        </w:tc>
      </w:tr>
      <w:tr w14:paraId="7251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7" w:hRule="atLeast"/>
          <w:jc w:val="center"/>
        </w:trPr>
        <w:tc>
          <w:tcPr>
            <w:tcW w:w="841" w:type="dxa"/>
            <w:vAlign w:val="center"/>
          </w:tcPr>
          <w:p w14:paraId="5AA28D6E">
            <w:pPr>
              <w:jc w:val="center"/>
              <w:rPr>
                <w:rFonts w:cs="宋体" w:asciiTheme="minorEastAsia" w:hAnsiTheme="minorEastAsia"/>
                <w:sz w:val="24"/>
                <w:szCs w:val="24"/>
              </w:rPr>
            </w:pPr>
            <w:r>
              <w:rPr>
                <w:rFonts w:cs="宋体" w:asciiTheme="minorEastAsia" w:hAnsiTheme="minorEastAsia"/>
                <w:sz w:val="24"/>
                <w:szCs w:val="24"/>
              </w:rPr>
              <w:t>6</w:t>
            </w:r>
          </w:p>
        </w:tc>
        <w:tc>
          <w:tcPr>
            <w:tcW w:w="1843" w:type="dxa"/>
            <w:vAlign w:val="center"/>
          </w:tcPr>
          <w:p w14:paraId="29189ACA">
            <w:pPr>
              <w:ind w:right="126" w:rightChars="60"/>
              <w:jc w:val="center"/>
              <w:rPr>
                <w:rFonts w:cs="宋体" w:asciiTheme="minorEastAsia" w:hAnsiTheme="minorEastAsia"/>
                <w:sz w:val="24"/>
                <w:szCs w:val="24"/>
                <w:lang w:val="zh-CN"/>
              </w:rPr>
            </w:pPr>
            <w:r>
              <w:rPr>
                <w:rFonts w:hint="eastAsia" w:cs="宋体" w:asciiTheme="minorEastAsia" w:hAnsiTheme="minorEastAsia"/>
                <w:sz w:val="24"/>
                <w:szCs w:val="24"/>
                <w:lang w:val="zh-CN"/>
              </w:rPr>
              <w:t>文件要求</w:t>
            </w:r>
          </w:p>
        </w:tc>
        <w:tc>
          <w:tcPr>
            <w:tcW w:w="6736" w:type="dxa"/>
            <w:vAlign w:val="center"/>
          </w:tcPr>
          <w:p w14:paraId="2FF70B74">
            <w:pPr>
              <w:jc w:val="left"/>
              <w:rPr>
                <w:rFonts w:cs="宋体" w:asciiTheme="minorEastAsia" w:hAnsiTheme="minorEastAsia"/>
                <w:sz w:val="24"/>
              </w:rPr>
            </w:pPr>
            <w:r>
              <w:rPr>
                <w:rFonts w:cs="宋体" w:asciiTheme="minorEastAsia" w:hAnsiTheme="minorEastAsia"/>
                <w:sz w:val="24"/>
              </w:rPr>
              <w:t>1</w:t>
            </w:r>
            <w:r>
              <w:rPr>
                <w:rFonts w:hint="eastAsia" w:cs="宋体" w:asciiTheme="minorEastAsia" w:hAnsiTheme="minorEastAsia"/>
                <w:sz w:val="24"/>
              </w:rPr>
              <w:t>、供应商应按照我院采购文件的格式和要求编制</w:t>
            </w:r>
            <w:r>
              <w:rPr>
                <w:rFonts w:hint="eastAsia" w:cs="宋体" w:asciiTheme="minorEastAsia" w:hAnsiTheme="minorEastAsia"/>
                <w:sz w:val="24"/>
                <w:lang w:val="en-US" w:eastAsia="zh-CN"/>
              </w:rPr>
              <w:t>响应</w:t>
            </w:r>
            <w:r>
              <w:rPr>
                <w:rFonts w:hint="eastAsia" w:cs="宋体" w:asciiTheme="minorEastAsia" w:hAnsiTheme="minorEastAsia"/>
                <w:sz w:val="24"/>
              </w:rPr>
              <w:t>文件。</w:t>
            </w:r>
          </w:p>
          <w:p w14:paraId="3E6F34C3">
            <w:pPr>
              <w:spacing w:line="420" w:lineRule="exact"/>
              <w:rPr>
                <w:rFonts w:cs="宋体" w:asciiTheme="minorEastAsia" w:hAnsiTheme="minorEastAsia"/>
                <w:sz w:val="24"/>
              </w:rPr>
            </w:pPr>
            <w:r>
              <w:rPr>
                <w:rFonts w:cs="宋体" w:asciiTheme="minorEastAsia" w:hAnsiTheme="minorEastAsia"/>
                <w:sz w:val="24"/>
              </w:rPr>
              <w:t>2</w:t>
            </w:r>
            <w:r>
              <w:rPr>
                <w:rFonts w:hint="eastAsia" w:cs="宋体" w:asciiTheme="minorEastAsia" w:hAnsiTheme="minorEastAsia"/>
                <w:sz w:val="24"/>
              </w:rPr>
              <w:t>、供应商应当准备电子文件盖章扫描件1份。</w:t>
            </w:r>
            <w:bookmarkStart w:id="4" w:name="_Toc170621199"/>
            <w:bookmarkStart w:id="5" w:name="_Toc170625695"/>
            <w:bookmarkStart w:id="6" w:name="_Toc170621331"/>
            <w:bookmarkStart w:id="7" w:name="_Toc157235898"/>
            <w:bookmarkStart w:id="8" w:name="_Toc319145200"/>
            <w:r>
              <w:rPr>
                <w:rFonts w:hint="eastAsia" w:cs="宋体" w:asciiTheme="minorEastAsia" w:hAnsiTheme="minorEastAsia"/>
                <w:sz w:val="24"/>
              </w:rPr>
              <w:t>于</w:t>
            </w:r>
            <w:r>
              <w:rPr>
                <w:rFonts w:cs="宋体" w:asciiTheme="minorEastAsia" w:hAnsiTheme="minorEastAsia"/>
                <w:sz w:val="24"/>
              </w:rPr>
              <w:t>202</w:t>
            </w:r>
            <w:r>
              <w:rPr>
                <w:rFonts w:hint="eastAsia" w:cs="宋体" w:asciiTheme="minorEastAsia" w:hAnsiTheme="minorEastAsia"/>
                <w:sz w:val="24"/>
                <w:lang w:val="en-US" w:eastAsia="zh-CN"/>
              </w:rPr>
              <w:t>4</w:t>
            </w:r>
            <w:r>
              <w:rPr>
                <w:rFonts w:hint="eastAsia" w:cs="宋体" w:asciiTheme="minorEastAsia" w:hAnsiTheme="minorEastAsia"/>
                <w:sz w:val="24"/>
              </w:rPr>
              <w:t>年</w:t>
            </w:r>
            <w:r>
              <w:rPr>
                <w:rFonts w:hint="eastAsia" w:cs="宋体" w:asciiTheme="minorEastAsia" w:hAnsiTheme="minorEastAsia"/>
                <w:sz w:val="24"/>
                <w:lang w:val="en-US" w:eastAsia="zh-CN"/>
              </w:rPr>
              <w:t>9</w:t>
            </w:r>
            <w:r>
              <w:rPr>
                <w:rFonts w:hint="eastAsia" w:cs="宋体" w:asciiTheme="minorEastAsia" w:hAnsiTheme="minorEastAsia"/>
                <w:sz w:val="24"/>
              </w:rPr>
              <w:t>月</w:t>
            </w:r>
            <w:r>
              <w:rPr>
                <w:rFonts w:hint="eastAsia" w:cs="宋体" w:asciiTheme="minorEastAsia" w:hAnsiTheme="minorEastAsia"/>
                <w:sz w:val="24"/>
                <w:lang w:val="en-US" w:eastAsia="zh-CN"/>
              </w:rPr>
              <w:t>30</w:t>
            </w:r>
            <w:r>
              <w:rPr>
                <w:rFonts w:hint="eastAsia" w:cs="宋体" w:asciiTheme="minorEastAsia" w:hAnsiTheme="minorEastAsia"/>
                <w:sz w:val="24"/>
              </w:rPr>
              <w:t>日1</w:t>
            </w:r>
            <w:r>
              <w:rPr>
                <w:rFonts w:hint="eastAsia" w:cs="宋体" w:asciiTheme="minorEastAsia" w:hAnsiTheme="minorEastAsia"/>
                <w:sz w:val="24"/>
                <w:lang w:val="en-US" w:eastAsia="zh-CN"/>
              </w:rPr>
              <w:t>1</w:t>
            </w:r>
            <w:r>
              <w:rPr>
                <w:rFonts w:hint="eastAsia" w:cs="宋体" w:asciiTheme="minorEastAsia" w:hAnsiTheme="minorEastAsia"/>
                <w:sz w:val="24"/>
              </w:rPr>
              <w:t>点前将响应资料以加盖公章PDF版形式通过电子邮件发送至电子邮箱：</w:t>
            </w:r>
            <w:r>
              <w:fldChar w:fldCharType="begin"/>
            </w:r>
            <w:r>
              <w:instrText xml:space="preserve"> HYPERLINK "mailto:3158670065@qq.com" </w:instrText>
            </w:r>
            <w:r>
              <w:fldChar w:fldCharType="separate"/>
            </w:r>
            <w:r>
              <w:rPr>
                <w:rStyle w:val="20"/>
                <w:rFonts w:hint="eastAsia"/>
                <w:sz w:val="24"/>
              </w:rPr>
              <w:t>3158670065@qq.com</w:t>
            </w:r>
            <w:r>
              <w:rPr>
                <w:rStyle w:val="20"/>
                <w:rFonts w:hint="eastAsia"/>
                <w:sz w:val="24"/>
              </w:rPr>
              <w:fldChar w:fldCharType="end"/>
            </w:r>
            <w:r>
              <w:rPr>
                <w:rFonts w:hint="eastAsia"/>
                <w:sz w:val="24"/>
              </w:rPr>
              <w:t>。</w:t>
            </w:r>
            <w:r>
              <w:rPr>
                <w:rFonts w:hint="eastAsia" w:cs="宋体" w:asciiTheme="minorEastAsia" w:hAnsiTheme="minorEastAsia"/>
                <w:sz w:val="24"/>
              </w:rPr>
              <w:t>响应资料详见附件。</w:t>
            </w:r>
          </w:p>
          <w:p w14:paraId="337F3357">
            <w:pPr>
              <w:spacing w:line="420" w:lineRule="exact"/>
              <w:ind w:firstLine="240" w:firstLineChars="100"/>
              <w:rPr>
                <w:rFonts w:ascii="Microsoft YaHei UI" w:hAnsi="Microsoft YaHei UI" w:eastAsia="Microsoft YaHei UI"/>
                <w:color w:val="555555"/>
                <w:shd w:val="clear" w:color="auto" w:fill="FFFFFF"/>
              </w:rPr>
            </w:pPr>
            <w:r>
              <w:rPr>
                <w:rFonts w:hint="eastAsia" w:cs="宋体" w:asciiTheme="minorEastAsia" w:hAnsiTheme="minorEastAsia"/>
                <w:sz w:val="24"/>
              </w:rPr>
              <w:t>包括：1</w:t>
            </w:r>
            <w:r>
              <w:rPr>
                <w:rFonts w:cs="宋体" w:asciiTheme="minorEastAsia" w:hAnsiTheme="minorEastAsia"/>
                <w:sz w:val="24"/>
              </w:rPr>
              <w:t>.</w:t>
            </w:r>
            <w:r>
              <w:rPr>
                <w:rFonts w:hint="eastAsia" w:cs="宋体" w:asciiTheme="minorEastAsia" w:hAnsiTheme="minorEastAsia"/>
                <w:sz w:val="24"/>
              </w:rPr>
              <w:t>报价一览表。2</w:t>
            </w:r>
            <w:r>
              <w:rPr>
                <w:rFonts w:cs="宋体" w:asciiTheme="minorEastAsia" w:hAnsiTheme="minorEastAsia"/>
                <w:sz w:val="24"/>
              </w:rPr>
              <w:t>.</w:t>
            </w:r>
            <w:r>
              <w:rPr>
                <w:rFonts w:hint="eastAsia" w:cs="宋体" w:asciiTheme="minorEastAsia" w:hAnsiTheme="minorEastAsia"/>
                <w:sz w:val="24"/>
              </w:rPr>
              <w:t>采购需求应答表。3</w:t>
            </w:r>
            <w:r>
              <w:rPr>
                <w:rFonts w:cs="宋体" w:asciiTheme="minorEastAsia" w:hAnsiTheme="minorEastAsia"/>
                <w:sz w:val="24"/>
              </w:rPr>
              <w:t>.</w:t>
            </w:r>
            <w:r>
              <w:rPr>
                <w:rFonts w:hint="eastAsia" w:cs="宋体" w:asciiTheme="minorEastAsia" w:hAnsiTheme="minorEastAsia"/>
                <w:sz w:val="24"/>
              </w:rPr>
              <w:t>供应商营业执照复印件及</w:t>
            </w:r>
            <w:r>
              <w:rPr>
                <w:rFonts w:hint="eastAsia"/>
                <w:sz w:val="24"/>
              </w:rPr>
              <w:t>其他相关资料等。</w:t>
            </w:r>
            <w:bookmarkEnd w:id="4"/>
            <w:bookmarkEnd w:id="5"/>
            <w:bookmarkEnd w:id="6"/>
            <w:bookmarkEnd w:id="7"/>
            <w:bookmarkEnd w:id="8"/>
          </w:p>
          <w:p w14:paraId="4E3685D2">
            <w:pPr>
              <w:pStyle w:val="5"/>
              <w:spacing w:line="400" w:lineRule="exact"/>
              <w:ind w:firstLine="0" w:firstLineChars="0"/>
              <w:rPr>
                <w:rFonts w:cs="宋体" w:asciiTheme="minorEastAsia" w:hAnsiTheme="minorEastAsia"/>
                <w:sz w:val="24"/>
              </w:rPr>
            </w:pPr>
            <w:r>
              <w:rPr>
                <w:rFonts w:cs="宋体" w:asciiTheme="minorEastAsia" w:hAnsiTheme="minorEastAsia"/>
                <w:sz w:val="24"/>
              </w:rPr>
              <w:t>3</w:t>
            </w:r>
            <w:r>
              <w:rPr>
                <w:rFonts w:hint="eastAsia" w:cs="宋体" w:asciiTheme="minorEastAsia" w:hAnsiTheme="minorEastAsia"/>
                <w:sz w:val="24"/>
              </w:rPr>
              <w:t>、供应商在递交文件后，在规定的截止时间前，如需修改文件，应重新提交完整的</w:t>
            </w:r>
            <w:r>
              <w:rPr>
                <w:rFonts w:hint="eastAsia" w:cs="宋体" w:asciiTheme="minorEastAsia" w:hAnsiTheme="minorEastAsia"/>
                <w:sz w:val="24"/>
                <w:lang w:val="en-US" w:eastAsia="zh-CN"/>
              </w:rPr>
              <w:t>响应</w:t>
            </w:r>
            <w:r>
              <w:rPr>
                <w:rFonts w:hint="eastAsia" w:cs="宋体" w:asciiTheme="minorEastAsia" w:hAnsiTheme="minorEastAsia"/>
                <w:sz w:val="24"/>
              </w:rPr>
              <w:t>文件，在截止时间之后，供应商不得对其递交的文件做任何修改或撤回。</w:t>
            </w:r>
          </w:p>
          <w:p w14:paraId="1CB8A2FB">
            <w:pPr>
              <w:pStyle w:val="5"/>
              <w:spacing w:line="400" w:lineRule="exact"/>
              <w:ind w:firstLine="0" w:firstLineChars="0"/>
              <w:rPr>
                <w:rFonts w:cs="宋体" w:asciiTheme="minorEastAsia" w:hAnsiTheme="minorEastAsia"/>
                <w:sz w:val="24"/>
                <w:szCs w:val="24"/>
                <w:lang w:val="zh-CN"/>
              </w:rPr>
            </w:pPr>
            <w:r>
              <w:rPr>
                <w:rFonts w:cs="宋体" w:asciiTheme="minorEastAsia" w:hAnsiTheme="minorEastAsia"/>
                <w:sz w:val="24"/>
              </w:rPr>
              <w:t>4</w:t>
            </w:r>
            <w:r>
              <w:rPr>
                <w:rFonts w:hint="eastAsia" w:cs="宋体" w:asciiTheme="minorEastAsia" w:hAnsiTheme="minorEastAsia"/>
                <w:sz w:val="24"/>
              </w:rPr>
              <w:t>、供应商应确保所提供资料和填写内容真实有效。</w:t>
            </w:r>
          </w:p>
        </w:tc>
      </w:tr>
      <w:tr w14:paraId="2AFF1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2" w:hRule="atLeast"/>
          <w:jc w:val="center"/>
        </w:trPr>
        <w:tc>
          <w:tcPr>
            <w:tcW w:w="841" w:type="dxa"/>
            <w:vAlign w:val="center"/>
          </w:tcPr>
          <w:p w14:paraId="314E2B01">
            <w:pPr>
              <w:pStyle w:val="28"/>
              <w:jc w:val="center"/>
              <w:rPr>
                <w:rFonts w:cs="宋体" w:asciiTheme="minorEastAsia" w:hAnsiTheme="minorEastAsia" w:eastAsiaTheme="minorEastAsia"/>
                <w:szCs w:val="24"/>
                <w:lang w:val="zh-CN"/>
              </w:rPr>
            </w:pPr>
            <w:r>
              <w:rPr>
                <w:rFonts w:hint="eastAsia" w:cs="宋体" w:asciiTheme="minorEastAsia" w:hAnsiTheme="minorEastAsia" w:eastAsiaTheme="minorEastAsia"/>
                <w:szCs w:val="24"/>
              </w:rPr>
              <w:t>9</w:t>
            </w:r>
          </w:p>
        </w:tc>
        <w:tc>
          <w:tcPr>
            <w:tcW w:w="1843" w:type="dxa"/>
            <w:vAlign w:val="center"/>
          </w:tcPr>
          <w:p w14:paraId="1ED492EB">
            <w:pPr>
              <w:pStyle w:val="28"/>
              <w:ind w:right="126" w:rightChars="60"/>
              <w:jc w:val="center"/>
              <w:rPr>
                <w:rFonts w:cs="宋体" w:asciiTheme="minorEastAsia" w:hAnsiTheme="minorEastAsia" w:eastAsiaTheme="minorEastAsia"/>
                <w:szCs w:val="24"/>
                <w:lang w:val="zh-CN"/>
              </w:rPr>
            </w:pPr>
            <w:r>
              <w:rPr>
                <w:rFonts w:hint="eastAsia" w:cs="宋体" w:asciiTheme="minorEastAsia" w:hAnsiTheme="minorEastAsia" w:eastAsiaTheme="minorEastAsia"/>
                <w:szCs w:val="24"/>
                <w:lang w:val="zh-CN"/>
              </w:rPr>
              <w:t>文件递交地点</w:t>
            </w:r>
          </w:p>
        </w:tc>
        <w:tc>
          <w:tcPr>
            <w:tcW w:w="6736" w:type="dxa"/>
            <w:vAlign w:val="center"/>
          </w:tcPr>
          <w:p w14:paraId="2CA0A2A0">
            <w:pPr>
              <w:jc w:val="left"/>
              <w:rPr>
                <w:bCs/>
                <w:sz w:val="24"/>
                <w:u w:val="single"/>
              </w:rPr>
            </w:pPr>
            <w:r>
              <w:rPr>
                <w:rFonts w:hint="eastAsia"/>
                <w:bCs/>
                <w:sz w:val="24"/>
                <w:u w:val="single"/>
              </w:rPr>
              <w:t>四川护理职业学院附属医院（四川省第三人民医院）</w:t>
            </w:r>
          </w:p>
          <w:p w14:paraId="5C14F4C5">
            <w:pPr>
              <w:jc w:val="left"/>
              <w:rPr>
                <w:rFonts w:cs="宋体" w:asciiTheme="minorEastAsia" w:hAnsiTheme="minorEastAsia"/>
                <w:sz w:val="24"/>
                <w:szCs w:val="24"/>
              </w:rPr>
            </w:pPr>
            <w:r>
              <w:rPr>
                <w:rFonts w:hint="eastAsia"/>
                <w:sz w:val="24"/>
              </w:rPr>
              <w:t>电子版文件发送地址：</w:t>
            </w:r>
            <w:r>
              <w:fldChar w:fldCharType="begin"/>
            </w:r>
            <w:r>
              <w:instrText xml:space="preserve"> HYPERLINK "mailto:3158670065@qq.com" </w:instrText>
            </w:r>
            <w:r>
              <w:fldChar w:fldCharType="separate"/>
            </w:r>
            <w:r>
              <w:rPr>
                <w:rStyle w:val="20"/>
                <w:rFonts w:hint="eastAsia"/>
                <w:sz w:val="24"/>
              </w:rPr>
              <w:t>3158670065@qq.com</w:t>
            </w:r>
            <w:r>
              <w:rPr>
                <w:rStyle w:val="20"/>
                <w:rFonts w:hint="eastAsia"/>
                <w:sz w:val="24"/>
              </w:rPr>
              <w:fldChar w:fldCharType="end"/>
            </w:r>
          </w:p>
        </w:tc>
      </w:tr>
      <w:tr w14:paraId="3CA9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4" w:hRule="atLeast"/>
          <w:jc w:val="center"/>
        </w:trPr>
        <w:tc>
          <w:tcPr>
            <w:tcW w:w="841" w:type="dxa"/>
            <w:vAlign w:val="center"/>
          </w:tcPr>
          <w:p w14:paraId="17AD965D">
            <w:pPr>
              <w:pStyle w:val="28"/>
              <w:jc w:val="center"/>
              <w:rPr>
                <w:rFonts w:cs="宋体" w:asciiTheme="minorEastAsia" w:hAnsiTheme="minorEastAsia" w:eastAsiaTheme="minorEastAsia"/>
                <w:szCs w:val="24"/>
              </w:rPr>
            </w:pPr>
            <w:r>
              <w:rPr>
                <w:rFonts w:hint="eastAsia" w:cs="宋体" w:asciiTheme="minorEastAsia" w:hAnsiTheme="minorEastAsia" w:eastAsiaTheme="minorEastAsia"/>
                <w:szCs w:val="24"/>
              </w:rPr>
              <w:t>10</w:t>
            </w:r>
          </w:p>
        </w:tc>
        <w:tc>
          <w:tcPr>
            <w:tcW w:w="1843" w:type="dxa"/>
            <w:vAlign w:val="center"/>
          </w:tcPr>
          <w:p w14:paraId="796E3BA2">
            <w:pPr>
              <w:pStyle w:val="28"/>
              <w:ind w:right="126" w:rightChars="60"/>
              <w:jc w:val="center"/>
              <w:rPr>
                <w:rFonts w:cs="宋体" w:asciiTheme="minorEastAsia" w:hAnsiTheme="minorEastAsia" w:eastAsiaTheme="minorEastAsia"/>
                <w:szCs w:val="24"/>
                <w:lang w:val="zh-CN"/>
              </w:rPr>
            </w:pPr>
            <w:r>
              <w:rPr>
                <w:rFonts w:hint="eastAsia" w:cs="宋体" w:asciiTheme="minorEastAsia" w:hAnsiTheme="minorEastAsia" w:eastAsiaTheme="minorEastAsia"/>
                <w:lang w:val="zh-CN"/>
              </w:rPr>
              <w:t>文件递交截止时间</w:t>
            </w:r>
          </w:p>
        </w:tc>
        <w:tc>
          <w:tcPr>
            <w:tcW w:w="6736" w:type="dxa"/>
            <w:vAlign w:val="center"/>
          </w:tcPr>
          <w:p w14:paraId="14F2AB7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42" w:firstLine="480"/>
              <w:jc w:val="both"/>
              <w:rPr>
                <w:rFonts w:cs="宋体" w:asciiTheme="minorEastAsia" w:hAnsiTheme="minorEastAsia"/>
                <w:sz w:val="24"/>
                <w:szCs w:val="24"/>
              </w:rPr>
            </w:pPr>
            <w:r>
              <w:rPr>
                <w:rFonts w:hint="eastAsia" w:cs="宋体" w:asciiTheme="minorEastAsia" w:hAnsiTheme="minorEastAsia"/>
                <w:sz w:val="24"/>
                <w:szCs w:val="24"/>
              </w:rPr>
              <w:t>202</w:t>
            </w:r>
            <w:r>
              <w:rPr>
                <w:rFonts w:hint="eastAsia" w:cs="宋体" w:asciiTheme="minorEastAsia" w:hAnsiTheme="minorEastAsia"/>
                <w:sz w:val="24"/>
                <w:szCs w:val="24"/>
                <w:lang w:val="en-US" w:eastAsia="zh-CN"/>
              </w:rPr>
              <w:t>4</w:t>
            </w:r>
            <w:r>
              <w:rPr>
                <w:rFonts w:hint="eastAsia" w:cs="宋体" w:asciiTheme="minorEastAsia" w:hAnsiTheme="minorEastAsia"/>
                <w:sz w:val="24"/>
                <w:szCs w:val="24"/>
              </w:rPr>
              <w:t xml:space="preserve">年 </w:t>
            </w:r>
            <w:r>
              <w:rPr>
                <w:rFonts w:hint="eastAsia" w:cs="宋体" w:asciiTheme="minorEastAsia" w:hAnsiTheme="minorEastAsia"/>
                <w:sz w:val="24"/>
                <w:szCs w:val="24"/>
                <w:lang w:val="en-US" w:eastAsia="zh-CN"/>
              </w:rPr>
              <w:t>9</w:t>
            </w:r>
            <w:r>
              <w:rPr>
                <w:rFonts w:hint="eastAsia" w:cs="宋体" w:asciiTheme="minorEastAsia" w:hAnsiTheme="minorEastAsia"/>
                <w:sz w:val="24"/>
                <w:szCs w:val="24"/>
              </w:rPr>
              <w:t>月</w:t>
            </w:r>
            <w:r>
              <w:rPr>
                <w:rFonts w:hint="eastAsia" w:cs="宋体" w:asciiTheme="minorEastAsia" w:hAnsiTheme="minorEastAsia"/>
                <w:sz w:val="24"/>
                <w:szCs w:val="24"/>
                <w:lang w:val="en-US" w:eastAsia="zh-CN"/>
              </w:rPr>
              <w:t>30</w:t>
            </w:r>
            <w:r>
              <w:rPr>
                <w:rFonts w:hint="eastAsia" w:cs="宋体" w:asciiTheme="minorEastAsia" w:hAnsiTheme="minorEastAsia"/>
                <w:sz w:val="24"/>
                <w:szCs w:val="24"/>
              </w:rPr>
              <w:t>日1</w:t>
            </w:r>
            <w:r>
              <w:rPr>
                <w:rFonts w:cs="宋体" w:asciiTheme="minorEastAsia" w:hAnsiTheme="minorEastAsia"/>
                <w:sz w:val="24"/>
                <w:szCs w:val="24"/>
              </w:rPr>
              <w:t>1</w:t>
            </w:r>
            <w:r>
              <w:rPr>
                <w:rFonts w:hint="eastAsia" w:cs="宋体" w:asciiTheme="minorEastAsia" w:hAnsiTheme="minorEastAsia"/>
                <w:sz w:val="24"/>
                <w:szCs w:val="24"/>
              </w:rPr>
              <w:t>：00点</w:t>
            </w:r>
          </w:p>
        </w:tc>
      </w:tr>
    </w:tbl>
    <w:p w14:paraId="4736E35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42" w:firstLine="480"/>
        <w:jc w:val="both"/>
        <w:rPr>
          <w:rFonts w:hint="eastAsia" w:ascii="仿宋" w:hAnsi="仿宋" w:eastAsia="仿宋" w:cs="Times New Roman"/>
          <w:bCs/>
          <w:kern w:val="2"/>
          <w:sz w:val="24"/>
          <w:szCs w:val="24"/>
          <w:u w:val="none"/>
          <w:lang w:val="en-US" w:eastAsia="zh-CN" w:bidi="ar-SA"/>
        </w:rPr>
        <w:sectPr>
          <w:footerReference r:id="rId3" w:type="default"/>
          <w:pgSz w:w="11906" w:h="16838"/>
          <w:pgMar w:top="1440" w:right="1800" w:bottom="1440" w:left="1800" w:header="851" w:footer="992" w:gutter="0"/>
          <w:cols w:space="425" w:num="1"/>
          <w:docGrid w:type="lines" w:linePitch="312" w:charSpace="0"/>
        </w:sectPr>
      </w:pPr>
    </w:p>
    <w:p w14:paraId="1E346111">
      <w:pPr>
        <w:pStyle w:val="3"/>
        <w:spacing w:before="120" w:after="120" w:line="240" w:lineRule="auto"/>
        <w:jc w:val="center"/>
        <w:rPr>
          <w:b w:val="0"/>
          <w:bCs w:val="0"/>
          <w:sz w:val="36"/>
          <w:szCs w:val="36"/>
        </w:rPr>
      </w:pPr>
      <w:r>
        <w:rPr>
          <w:rFonts w:hint="eastAsia"/>
          <w:b w:val="0"/>
          <w:bCs w:val="0"/>
          <w:sz w:val="36"/>
          <w:szCs w:val="36"/>
        </w:rPr>
        <w:t>第二章 报价一览表</w:t>
      </w:r>
    </w:p>
    <w:p w14:paraId="5A7C9381">
      <w:pPr>
        <w:rPr>
          <w:rFonts w:asciiTheme="minorEastAsia" w:hAnsiTheme="minorEastAsia"/>
        </w:rPr>
      </w:pPr>
    </w:p>
    <w:p w14:paraId="78339CE4">
      <w:pPr>
        <w:rPr>
          <w:rFonts w:asciiTheme="minorEastAsia" w:hAnsiTheme="minorEastAsia"/>
        </w:rPr>
      </w:pPr>
    </w:p>
    <w:tbl>
      <w:tblPr>
        <w:tblStyle w:val="18"/>
        <w:tblW w:w="0" w:type="auto"/>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85"/>
        <w:gridCol w:w="1701"/>
        <w:gridCol w:w="1942"/>
        <w:gridCol w:w="1602"/>
        <w:gridCol w:w="1751"/>
      </w:tblGrid>
      <w:tr w14:paraId="5B8EB0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28" w:type="dxa"/>
            <w:gridSpan w:val="3"/>
            <w:tcBorders>
              <w:top w:val="nil"/>
              <w:left w:val="nil"/>
              <w:right w:val="nil"/>
            </w:tcBorders>
          </w:tcPr>
          <w:p w14:paraId="6F6CFE60">
            <w:pPr>
              <w:rPr>
                <w:rFonts w:cs="宋体" w:asciiTheme="minorEastAsia" w:hAnsiTheme="minorEastAsia"/>
                <w:sz w:val="24"/>
              </w:rPr>
            </w:pPr>
            <w:r>
              <w:rPr>
                <w:rFonts w:cs="宋体" w:asciiTheme="minorEastAsia" w:hAnsiTheme="minorEastAsia"/>
                <w:sz w:val="24"/>
              </w:rPr>
              <w:t>公司名称</w:t>
            </w:r>
            <w:r>
              <w:rPr>
                <w:rFonts w:hint="eastAsia" w:cs="宋体" w:asciiTheme="minorEastAsia" w:hAnsiTheme="minorEastAsia"/>
                <w:sz w:val="24"/>
              </w:rPr>
              <w:t>（加盖鲜章）：</w:t>
            </w:r>
          </w:p>
          <w:p w14:paraId="4BF462B3">
            <w:pPr>
              <w:rPr>
                <w:rFonts w:cs="宋体" w:asciiTheme="minorEastAsia" w:hAnsiTheme="minorEastAsia"/>
                <w:sz w:val="24"/>
              </w:rPr>
            </w:pPr>
          </w:p>
          <w:p w14:paraId="6F16DFA5">
            <w:pPr>
              <w:rPr>
                <w:rFonts w:cs="宋体" w:asciiTheme="minorEastAsia" w:hAnsiTheme="minorEastAsia"/>
                <w:sz w:val="24"/>
              </w:rPr>
            </w:pPr>
          </w:p>
        </w:tc>
        <w:tc>
          <w:tcPr>
            <w:tcW w:w="1602" w:type="dxa"/>
            <w:tcBorders>
              <w:top w:val="nil"/>
              <w:left w:val="nil"/>
              <w:right w:val="nil"/>
            </w:tcBorders>
          </w:tcPr>
          <w:p w14:paraId="0C93DE0F">
            <w:pPr>
              <w:rPr>
                <w:rFonts w:cs="宋体" w:asciiTheme="minorEastAsia" w:hAnsiTheme="minorEastAsia"/>
                <w:sz w:val="24"/>
              </w:rPr>
            </w:pPr>
          </w:p>
        </w:tc>
        <w:tc>
          <w:tcPr>
            <w:tcW w:w="1751" w:type="dxa"/>
            <w:tcBorders>
              <w:top w:val="nil"/>
              <w:left w:val="nil"/>
              <w:right w:val="nil"/>
            </w:tcBorders>
          </w:tcPr>
          <w:p w14:paraId="1568ED11">
            <w:pPr>
              <w:rPr>
                <w:rFonts w:cs="宋体" w:asciiTheme="minorEastAsia" w:hAnsiTheme="minorEastAsia"/>
                <w:sz w:val="24"/>
              </w:rPr>
            </w:pPr>
          </w:p>
        </w:tc>
      </w:tr>
      <w:tr w14:paraId="4158F4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3" w:hRule="atLeast"/>
        </w:trPr>
        <w:tc>
          <w:tcPr>
            <w:tcW w:w="1985" w:type="dxa"/>
            <w:vAlign w:val="center"/>
          </w:tcPr>
          <w:p w14:paraId="0C239B67">
            <w:pPr>
              <w:jc w:val="center"/>
              <w:rPr>
                <w:rFonts w:cs="宋体" w:asciiTheme="minorEastAsia" w:hAnsiTheme="minorEastAsia"/>
                <w:sz w:val="24"/>
              </w:rPr>
            </w:pPr>
            <w:r>
              <w:rPr>
                <w:rFonts w:hint="eastAsia" w:cs="宋体" w:asciiTheme="minorEastAsia" w:hAnsiTheme="minorEastAsia"/>
                <w:sz w:val="24"/>
              </w:rPr>
              <w:t>项目名称</w:t>
            </w:r>
          </w:p>
        </w:tc>
        <w:tc>
          <w:tcPr>
            <w:tcW w:w="1701" w:type="dxa"/>
            <w:vAlign w:val="center"/>
          </w:tcPr>
          <w:p w14:paraId="4D0D69BA">
            <w:pPr>
              <w:jc w:val="center"/>
              <w:rPr>
                <w:rFonts w:cs="宋体" w:asciiTheme="minorEastAsia" w:hAnsiTheme="minorEastAsia"/>
                <w:sz w:val="24"/>
              </w:rPr>
            </w:pPr>
            <w:r>
              <w:rPr>
                <w:rFonts w:hint="eastAsia" w:cs="宋体" w:asciiTheme="minorEastAsia" w:hAnsiTheme="minorEastAsia"/>
                <w:sz w:val="24"/>
              </w:rPr>
              <w:t>单价（万）</w:t>
            </w:r>
          </w:p>
        </w:tc>
        <w:tc>
          <w:tcPr>
            <w:tcW w:w="1942" w:type="dxa"/>
            <w:vAlign w:val="center"/>
          </w:tcPr>
          <w:p w14:paraId="169DDDF6">
            <w:pPr>
              <w:jc w:val="center"/>
              <w:rPr>
                <w:rFonts w:hint="eastAsia" w:cs="宋体" w:asciiTheme="minorEastAsia" w:hAnsiTheme="minorEastAsia" w:eastAsiaTheme="minorEastAsia"/>
                <w:sz w:val="24"/>
                <w:lang w:eastAsia="zh-CN"/>
              </w:rPr>
            </w:pPr>
            <w:r>
              <w:rPr>
                <w:rFonts w:hint="eastAsia" w:cs="宋体" w:asciiTheme="minorEastAsia" w:hAnsiTheme="minorEastAsia"/>
                <w:sz w:val="24"/>
              </w:rPr>
              <w:t>数量</w:t>
            </w:r>
            <w:r>
              <w:rPr>
                <w:rFonts w:hint="eastAsia" w:cs="宋体" w:asciiTheme="minorEastAsia" w:hAnsiTheme="minorEastAsia"/>
                <w:sz w:val="24"/>
                <w:lang w:eastAsia="zh-CN"/>
              </w:rPr>
              <w:t>（</w:t>
            </w:r>
            <w:r>
              <w:rPr>
                <w:rFonts w:hint="eastAsia" w:cs="宋体" w:asciiTheme="minorEastAsia" w:hAnsiTheme="minorEastAsia"/>
                <w:sz w:val="24"/>
                <w:lang w:val="en-US" w:eastAsia="zh-CN"/>
              </w:rPr>
              <w:t>报道条数</w:t>
            </w:r>
            <w:r>
              <w:rPr>
                <w:rFonts w:hint="eastAsia" w:cs="宋体" w:asciiTheme="minorEastAsia" w:hAnsiTheme="minorEastAsia"/>
                <w:sz w:val="24"/>
                <w:lang w:eastAsia="zh-CN"/>
              </w:rPr>
              <w:t>）</w:t>
            </w:r>
          </w:p>
        </w:tc>
        <w:tc>
          <w:tcPr>
            <w:tcW w:w="1602" w:type="dxa"/>
          </w:tcPr>
          <w:p w14:paraId="57582D70">
            <w:pPr>
              <w:ind w:firstLine="240" w:firstLineChars="100"/>
              <w:rPr>
                <w:rFonts w:cs="宋体" w:asciiTheme="minorEastAsia" w:hAnsiTheme="minorEastAsia"/>
                <w:sz w:val="24"/>
              </w:rPr>
            </w:pPr>
            <w:bookmarkStart w:id="9" w:name="_GoBack"/>
            <w:bookmarkEnd w:id="9"/>
            <w:r>
              <w:rPr>
                <w:rFonts w:hint="eastAsia" w:cs="宋体" w:asciiTheme="minorEastAsia" w:hAnsiTheme="minorEastAsia"/>
                <w:sz w:val="24"/>
              </w:rPr>
              <w:t>总价（万）</w:t>
            </w:r>
          </w:p>
        </w:tc>
        <w:tc>
          <w:tcPr>
            <w:tcW w:w="1751" w:type="dxa"/>
          </w:tcPr>
          <w:p w14:paraId="4E86F7C4">
            <w:pPr>
              <w:jc w:val="center"/>
              <w:rPr>
                <w:rFonts w:cs="宋体" w:asciiTheme="minorEastAsia" w:hAnsiTheme="minorEastAsia"/>
                <w:sz w:val="24"/>
              </w:rPr>
            </w:pPr>
            <w:r>
              <w:rPr>
                <w:rFonts w:hint="eastAsia" w:cs="宋体" w:asciiTheme="minorEastAsia" w:hAnsiTheme="minorEastAsia"/>
                <w:sz w:val="24"/>
              </w:rPr>
              <w:t>备注</w:t>
            </w:r>
          </w:p>
        </w:tc>
      </w:tr>
      <w:tr w14:paraId="7C038F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93" w:hRule="atLeast"/>
        </w:trPr>
        <w:tc>
          <w:tcPr>
            <w:tcW w:w="1985" w:type="dxa"/>
            <w:vAlign w:val="center"/>
          </w:tcPr>
          <w:p w14:paraId="0CAC36FA">
            <w:pPr>
              <w:jc w:val="center"/>
              <w:rPr>
                <w:rFonts w:cs="宋体" w:asciiTheme="minorEastAsia" w:hAnsiTheme="minorEastAsia"/>
                <w:sz w:val="24"/>
              </w:rPr>
            </w:pPr>
            <w:r>
              <w:rPr>
                <w:rFonts w:hint="eastAsia" w:asciiTheme="minorEastAsia" w:hAnsiTheme="minorEastAsia"/>
                <w:sz w:val="24"/>
                <w:szCs w:val="24"/>
                <w:lang w:val="en-US" w:eastAsia="zh-CN"/>
              </w:rPr>
              <w:t>2024年度医院与媒体合作宣传报道服务采购项目</w:t>
            </w:r>
          </w:p>
        </w:tc>
        <w:tc>
          <w:tcPr>
            <w:tcW w:w="1701" w:type="dxa"/>
            <w:vAlign w:val="center"/>
          </w:tcPr>
          <w:p w14:paraId="45C5BA6F">
            <w:pPr>
              <w:jc w:val="center"/>
              <w:rPr>
                <w:rFonts w:cs="宋体" w:asciiTheme="minorEastAsia" w:hAnsiTheme="minorEastAsia"/>
                <w:sz w:val="24"/>
              </w:rPr>
            </w:pPr>
          </w:p>
        </w:tc>
        <w:tc>
          <w:tcPr>
            <w:tcW w:w="1942" w:type="dxa"/>
            <w:vAlign w:val="center"/>
          </w:tcPr>
          <w:p w14:paraId="5ED066C5">
            <w:pPr>
              <w:rPr>
                <w:rFonts w:cs="宋体" w:asciiTheme="minorEastAsia" w:hAnsiTheme="minorEastAsia"/>
                <w:sz w:val="24"/>
              </w:rPr>
            </w:pPr>
            <w:r>
              <w:rPr>
                <w:rFonts w:hint="eastAsia" w:cs="宋体" w:asciiTheme="minorEastAsia" w:hAnsiTheme="minorEastAsia"/>
                <w:sz w:val="24"/>
              </w:rPr>
              <w:t xml:space="preserve"> </w:t>
            </w:r>
            <w:r>
              <w:rPr>
                <w:rFonts w:cs="宋体" w:asciiTheme="minorEastAsia" w:hAnsiTheme="minorEastAsia"/>
                <w:sz w:val="24"/>
              </w:rPr>
              <w:t xml:space="preserve">    </w:t>
            </w:r>
          </w:p>
        </w:tc>
        <w:tc>
          <w:tcPr>
            <w:tcW w:w="1602" w:type="dxa"/>
          </w:tcPr>
          <w:p w14:paraId="33C5447F">
            <w:pPr>
              <w:rPr>
                <w:rFonts w:cs="宋体" w:asciiTheme="minorEastAsia" w:hAnsiTheme="minorEastAsia"/>
                <w:sz w:val="24"/>
              </w:rPr>
            </w:pPr>
          </w:p>
          <w:p w14:paraId="36ED01DD">
            <w:pPr>
              <w:rPr>
                <w:rFonts w:cs="宋体" w:asciiTheme="minorEastAsia" w:hAnsiTheme="minorEastAsia"/>
                <w:sz w:val="24"/>
              </w:rPr>
            </w:pPr>
          </w:p>
          <w:p w14:paraId="2464F573">
            <w:pPr>
              <w:rPr>
                <w:rFonts w:cs="宋体" w:asciiTheme="minorEastAsia" w:hAnsiTheme="minorEastAsia"/>
                <w:sz w:val="24"/>
              </w:rPr>
            </w:pPr>
          </w:p>
          <w:p w14:paraId="4ED4D0EE">
            <w:pPr>
              <w:rPr>
                <w:rFonts w:cs="宋体" w:asciiTheme="minorEastAsia" w:hAnsiTheme="minorEastAsia"/>
                <w:sz w:val="24"/>
              </w:rPr>
            </w:pPr>
          </w:p>
          <w:p w14:paraId="1C28B2EC">
            <w:pPr>
              <w:ind w:firstLine="480" w:firstLineChars="200"/>
              <w:rPr>
                <w:rFonts w:hint="eastAsia" w:cs="宋体" w:asciiTheme="minorEastAsia" w:hAnsiTheme="minorEastAsia"/>
                <w:sz w:val="24"/>
              </w:rPr>
            </w:pPr>
            <w:r>
              <w:rPr>
                <w:rFonts w:hint="eastAsia" w:cs="宋体" w:asciiTheme="minorEastAsia" w:hAnsiTheme="minorEastAsia"/>
                <w:sz w:val="24"/>
              </w:rPr>
              <w:t>4</w:t>
            </w:r>
            <w:r>
              <w:rPr>
                <w:rFonts w:cs="宋体" w:asciiTheme="minorEastAsia" w:hAnsiTheme="minorEastAsia"/>
                <w:sz w:val="24"/>
              </w:rPr>
              <w:t>.5</w:t>
            </w:r>
          </w:p>
        </w:tc>
        <w:tc>
          <w:tcPr>
            <w:tcW w:w="1751" w:type="dxa"/>
          </w:tcPr>
          <w:p w14:paraId="54A87598">
            <w:pPr>
              <w:rPr>
                <w:rFonts w:cs="宋体" w:asciiTheme="minorEastAsia" w:hAnsiTheme="minorEastAsia"/>
                <w:sz w:val="24"/>
              </w:rPr>
            </w:pPr>
          </w:p>
          <w:p w14:paraId="66541F89">
            <w:pPr>
              <w:rPr>
                <w:rFonts w:cs="宋体" w:asciiTheme="minorEastAsia" w:hAnsiTheme="minorEastAsia"/>
                <w:sz w:val="24"/>
              </w:rPr>
            </w:pPr>
          </w:p>
          <w:p w14:paraId="0320323B">
            <w:pPr>
              <w:rPr>
                <w:rFonts w:cs="宋体" w:asciiTheme="minorEastAsia" w:hAnsiTheme="minorEastAsia"/>
                <w:sz w:val="24"/>
              </w:rPr>
            </w:pPr>
          </w:p>
          <w:p w14:paraId="5680F563">
            <w:pPr>
              <w:rPr>
                <w:rFonts w:hint="eastAsia" w:cs="宋体" w:asciiTheme="minorEastAsia" w:hAnsiTheme="minorEastAsia"/>
                <w:sz w:val="24"/>
              </w:rPr>
            </w:pPr>
            <w:r>
              <w:rPr>
                <w:rFonts w:hint="eastAsia" w:cs="宋体" w:asciiTheme="minorEastAsia" w:hAnsiTheme="minorEastAsia"/>
                <w:sz w:val="24"/>
              </w:rPr>
              <w:t>总价4</w:t>
            </w:r>
            <w:r>
              <w:rPr>
                <w:rFonts w:cs="宋体" w:asciiTheme="minorEastAsia" w:hAnsiTheme="minorEastAsia"/>
                <w:sz w:val="24"/>
              </w:rPr>
              <w:t>.5</w:t>
            </w:r>
            <w:r>
              <w:rPr>
                <w:rFonts w:hint="eastAsia" w:cs="宋体" w:asciiTheme="minorEastAsia" w:hAnsiTheme="minorEastAsia"/>
                <w:sz w:val="24"/>
              </w:rPr>
              <w:t>万元，单价最低者中标。</w:t>
            </w:r>
          </w:p>
        </w:tc>
      </w:tr>
    </w:tbl>
    <w:p w14:paraId="783F5495">
      <w:pPr>
        <w:tabs>
          <w:tab w:val="left" w:pos="2835"/>
        </w:tabs>
        <w:rPr>
          <w:rFonts w:cs="宋体" w:asciiTheme="minorEastAsia" w:hAnsiTheme="minorEastAsia"/>
          <w:sz w:val="24"/>
        </w:rPr>
      </w:pPr>
    </w:p>
    <w:p w14:paraId="2FA7C57B">
      <w:pPr>
        <w:tabs>
          <w:tab w:val="left" w:pos="2835"/>
        </w:tabs>
        <w:rPr>
          <w:rFonts w:cs="宋体" w:asciiTheme="minorEastAsia" w:hAnsiTheme="minorEastAsia"/>
          <w:sz w:val="24"/>
        </w:rPr>
      </w:pPr>
      <w:r>
        <w:rPr>
          <w:rFonts w:cs="宋体" w:asciiTheme="minorEastAsia" w:hAnsiTheme="minorEastAsia"/>
          <w:sz w:val="24"/>
        </w:rPr>
        <w:t>注</w:t>
      </w:r>
      <w:r>
        <w:rPr>
          <w:rFonts w:hint="eastAsia" w:cs="宋体" w:asciiTheme="minorEastAsia" w:hAnsiTheme="minorEastAsia"/>
          <w:sz w:val="24"/>
        </w:rPr>
        <w:t>：</w:t>
      </w:r>
      <w:r>
        <w:rPr>
          <w:rFonts w:cs="宋体" w:asciiTheme="minorEastAsia" w:hAnsiTheme="minorEastAsia"/>
          <w:sz w:val="24"/>
        </w:rPr>
        <w:t>报价包含项目运行所需的一切费用</w:t>
      </w:r>
      <w:r>
        <w:rPr>
          <w:rFonts w:hint="eastAsia" w:cs="宋体" w:asciiTheme="minorEastAsia" w:hAnsiTheme="minorEastAsia"/>
          <w:sz w:val="24"/>
        </w:rPr>
        <w:t>，不涉及二轮报价。</w:t>
      </w:r>
    </w:p>
    <w:p w14:paraId="0FA51E30">
      <w:pPr>
        <w:tabs>
          <w:tab w:val="left" w:pos="2835"/>
        </w:tabs>
        <w:rPr>
          <w:rFonts w:asciiTheme="minorEastAsia" w:hAnsiTheme="minorEastAsia"/>
        </w:rPr>
        <w:sectPr>
          <w:pgSz w:w="11906" w:h="16838"/>
          <w:pgMar w:top="1440" w:right="1800" w:bottom="1440" w:left="1800" w:header="851" w:footer="992" w:gutter="0"/>
          <w:cols w:space="425" w:num="1"/>
          <w:docGrid w:type="lines" w:linePitch="312" w:charSpace="0"/>
        </w:sectPr>
      </w:pPr>
      <w:r>
        <w:rPr>
          <w:rFonts w:cs="宋体" w:asciiTheme="minorEastAsia" w:hAnsiTheme="minorEastAsia"/>
          <w:sz w:val="24"/>
        </w:rPr>
        <w:tab/>
      </w:r>
    </w:p>
    <w:p w14:paraId="5C643AD5">
      <w:pPr>
        <w:pStyle w:val="3"/>
        <w:spacing w:before="120" w:after="120" w:line="240" w:lineRule="auto"/>
        <w:jc w:val="center"/>
        <w:rPr>
          <w:b w:val="0"/>
          <w:bCs w:val="0"/>
          <w:sz w:val="36"/>
          <w:szCs w:val="36"/>
        </w:rPr>
      </w:pPr>
      <w:r>
        <w:rPr>
          <w:rFonts w:hint="eastAsia"/>
          <w:b w:val="0"/>
          <w:bCs w:val="0"/>
          <w:sz w:val="36"/>
          <w:szCs w:val="36"/>
        </w:rPr>
        <w:t>第三章 采购需求</w:t>
      </w:r>
    </w:p>
    <w:p w14:paraId="0C31ECA7">
      <w:pPr>
        <w:adjustRightInd w:val="0"/>
        <w:snapToGrid w:val="0"/>
        <w:spacing w:line="360" w:lineRule="auto"/>
        <w:rPr>
          <w:rFonts w:asciiTheme="minorEastAsia" w:hAnsiTheme="minorEastAsia"/>
          <w:szCs w:val="21"/>
        </w:rPr>
      </w:pPr>
    </w:p>
    <w:tbl>
      <w:tblPr>
        <w:tblStyle w:val="18"/>
        <w:tblW w:w="1038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7"/>
        <w:gridCol w:w="1268"/>
        <w:gridCol w:w="3590"/>
        <w:gridCol w:w="3118"/>
        <w:gridCol w:w="1701"/>
      </w:tblGrid>
      <w:tr w14:paraId="547571F3">
        <w:tblPrEx>
          <w:tblCellMar>
            <w:top w:w="0" w:type="dxa"/>
            <w:left w:w="108" w:type="dxa"/>
            <w:bottom w:w="0" w:type="dxa"/>
            <w:right w:w="108" w:type="dxa"/>
          </w:tblCellMar>
        </w:tblPrEx>
        <w:trPr>
          <w:trHeight w:val="1128" w:hRule="atLeast"/>
          <w:jc w:val="center"/>
        </w:trPr>
        <w:tc>
          <w:tcPr>
            <w:tcW w:w="10384" w:type="dxa"/>
            <w:gridSpan w:val="5"/>
          </w:tcPr>
          <w:p w14:paraId="462EB4D2">
            <w:pPr>
              <w:pStyle w:val="7"/>
              <w:rPr>
                <w:rFonts w:asciiTheme="minorHAnsi" w:hAnsiTheme="minorHAnsi" w:cstheme="minorBidi"/>
                <w:kern w:val="2"/>
              </w:rPr>
            </w:pPr>
          </w:p>
          <w:p w14:paraId="071F3224">
            <w:pPr>
              <w:pStyle w:val="7"/>
              <w:rPr>
                <w:rFonts w:asciiTheme="minorHAnsi" w:hAnsiTheme="minorHAnsi" w:eastAsiaTheme="minorEastAsia"/>
              </w:rPr>
            </w:pPr>
            <w:r>
              <w:rPr>
                <w:rFonts w:hint="eastAsia" w:asciiTheme="minorHAnsi" w:hAnsiTheme="minorHAnsi" w:cstheme="minorBidi"/>
                <w:kern w:val="2"/>
              </w:rPr>
              <w:t>项目概述：</w:t>
            </w:r>
            <w:r>
              <w:rPr>
                <w:rFonts w:hint="eastAsia" w:asciiTheme="minorHAnsi" w:hAnsiTheme="minorHAnsi" w:eastAsiaTheme="minorEastAsia"/>
              </w:rPr>
              <w:t>为多渠道、多角度展示宣传医院在高质量建设发展过程中的先进典型和经验做法，通过媒体发布平台，宣传报道医院发展等各项工作成果。</w:t>
            </w:r>
          </w:p>
          <w:p w14:paraId="3A5470BA">
            <w:pPr>
              <w:pStyle w:val="7"/>
              <w:rPr>
                <w:rFonts w:asciiTheme="minorHAnsi" w:hAnsiTheme="minorHAnsi" w:eastAsiaTheme="minorEastAsia"/>
              </w:rPr>
            </w:pPr>
            <w:r>
              <w:rPr>
                <w:rFonts w:hint="eastAsia" w:asciiTheme="minorEastAsia" w:hAnsiTheme="minorEastAsia"/>
                <w:color w:val="000000"/>
                <w:sz w:val="22"/>
              </w:rPr>
              <w:t>技术参数（带</w:t>
            </w:r>
            <w:r>
              <w:rPr>
                <w:rFonts w:hint="eastAsia" w:asciiTheme="minorEastAsia" w:hAnsiTheme="minorEastAsia"/>
                <w:b/>
                <w:color w:val="000000" w:themeColor="text1"/>
                <w:sz w:val="21"/>
                <w:szCs w:val="21"/>
                <w14:textFill>
                  <w14:solidFill>
                    <w14:schemeClr w14:val="tx1"/>
                  </w14:solidFill>
                </w14:textFill>
              </w:rPr>
              <w:t>★</w:t>
            </w:r>
            <w:r>
              <w:rPr>
                <w:rFonts w:hint="eastAsia" w:asciiTheme="minorEastAsia" w:hAnsiTheme="minorEastAsia"/>
                <w:color w:val="000000"/>
                <w:sz w:val="22"/>
              </w:rPr>
              <w:t>号的为实质性要求，不满足视为无效投标）</w:t>
            </w:r>
          </w:p>
        </w:tc>
      </w:tr>
      <w:tr w14:paraId="5D16EE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9" w:hRule="atLeast"/>
          <w:jc w:val="center"/>
        </w:trPr>
        <w:tc>
          <w:tcPr>
            <w:tcW w:w="707" w:type="dxa"/>
            <w:vAlign w:val="center"/>
          </w:tcPr>
          <w:p w14:paraId="38A16413">
            <w:pPr>
              <w:jc w:val="center"/>
              <w:rPr>
                <w:rFonts w:cs="宋体" w:asciiTheme="minorEastAsia" w:hAnsiTheme="minorEastAsia"/>
                <w:b/>
                <w:kern w:val="0"/>
                <w:sz w:val="22"/>
              </w:rPr>
            </w:pPr>
            <w:r>
              <w:rPr>
                <w:rFonts w:hint="eastAsia" w:cs="宋体" w:asciiTheme="minorEastAsia" w:hAnsiTheme="minorEastAsia"/>
                <w:b/>
                <w:kern w:val="0"/>
                <w:sz w:val="22"/>
              </w:rPr>
              <w:t>序号</w:t>
            </w:r>
          </w:p>
        </w:tc>
        <w:tc>
          <w:tcPr>
            <w:tcW w:w="1268" w:type="dxa"/>
          </w:tcPr>
          <w:p w14:paraId="2288FCDA">
            <w:pPr>
              <w:rPr>
                <w:rFonts w:cs="宋体" w:asciiTheme="minorEastAsia" w:hAnsiTheme="minorEastAsia"/>
                <w:b/>
                <w:kern w:val="0"/>
                <w:sz w:val="22"/>
              </w:rPr>
            </w:pPr>
          </w:p>
          <w:p w14:paraId="7C5909C3">
            <w:pPr>
              <w:jc w:val="center"/>
              <w:rPr>
                <w:rFonts w:cs="宋体" w:asciiTheme="minorEastAsia" w:hAnsiTheme="minorEastAsia"/>
                <w:b/>
                <w:kern w:val="0"/>
                <w:sz w:val="22"/>
              </w:rPr>
            </w:pPr>
            <w:r>
              <w:rPr>
                <w:rFonts w:hint="eastAsia" w:cs="宋体" w:asciiTheme="minorEastAsia" w:hAnsiTheme="minorEastAsia"/>
                <w:b/>
                <w:kern w:val="0"/>
                <w:sz w:val="22"/>
              </w:rPr>
              <w:t>项目名称</w:t>
            </w:r>
          </w:p>
          <w:p w14:paraId="7ED8847C">
            <w:pPr>
              <w:rPr>
                <w:rFonts w:cs="宋体" w:asciiTheme="minorEastAsia" w:hAnsiTheme="minorEastAsia"/>
                <w:b/>
                <w:kern w:val="0"/>
                <w:sz w:val="22"/>
              </w:rPr>
            </w:pPr>
          </w:p>
        </w:tc>
        <w:tc>
          <w:tcPr>
            <w:tcW w:w="3590" w:type="dxa"/>
            <w:vAlign w:val="center"/>
          </w:tcPr>
          <w:p w14:paraId="535F729F">
            <w:pPr>
              <w:pStyle w:val="14"/>
              <w:numPr>
                <w:ilvl w:val="0"/>
                <w:numId w:val="1"/>
              </w:numPr>
              <w:ind w:firstLineChars="0"/>
              <w:rPr>
                <w:rFonts w:cs="宋体" w:asciiTheme="minorEastAsia" w:hAnsiTheme="minorEastAsia"/>
                <w:b/>
                <w:kern w:val="0"/>
                <w:sz w:val="22"/>
              </w:rPr>
            </w:pPr>
            <w:r>
              <w:rPr>
                <w:rFonts w:hint="eastAsia" w:cs="宋体" w:asciiTheme="minorEastAsia" w:hAnsiTheme="minorEastAsia"/>
                <w:b/>
                <w:kern w:val="0"/>
                <w:sz w:val="22"/>
              </w:rPr>
              <w:t>商务要求</w:t>
            </w:r>
          </w:p>
        </w:tc>
        <w:tc>
          <w:tcPr>
            <w:tcW w:w="3118" w:type="dxa"/>
          </w:tcPr>
          <w:p w14:paraId="0FBD150E">
            <w:pPr>
              <w:jc w:val="center"/>
              <w:rPr>
                <w:rFonts w:cs="宋体" w:asciiTheme="majorEastAsia" w:hAnsiTheme="majorEastAsia" w:eastAsiaTheme="majorEastAsia"/>
                <w:b/>
                <w:color w:val="0D0D0D" w:themeColor="text1" w:themeTint="F2"/>
                <w:kern w:val="0"/>
                <w:sz w:val="22"/>
                <w14:textFill>
                  <w14:solidFill>
                    <w14:schemeClr w14:val="tx1">
                      <w14:lumMod w14:val="95000"/>
                      <w14:lumOff w14:val="5000"/>
                    </w14:schemeClr>
                  </w14:solidFill>
                </w14:textFill>
              </w:rPr>
            </w:pPr>
          </w:p>
          <w:p w14:paraId="63DD8503">
            <w:pPr>
              <w:pStyle w:val="14"/>
              <w:numPr>
                <w:ilvl w:val="0"/>
                <w:numId w:val="1"/>
              </w:numPr>
              <w:ind w:firstLineChars="0"/>
              <w:rPr>
                <w:rFonts w:cs="宋体" w:asciiTheme="majorEastAsia" w:hAnsiTheme="majorEastAsia" w:eastAsiaTheme="majorEastAsia"/>
                <w:b/>
                <w:color w:val="0D0D0D" w:themeColor="text1" w:themeTint="F2"/>
                <w:kern w:val="0"/>
                <w:sz w:val="22"/>
                <w14:textFill>
                  <w14:solidFill>
                    <w14:schemeClr w14:val="tx1">
                      <w14:lumMod w14:val="95000"/>
                      <w14:lumOff w14:val="5000"/>
                    </w14:schemeClr>
                  </w14:solidFill>
                </w14:textFill>
              </w:rPr>
            </w:pPr>
            <w:r>
              <w:rPr>
                <w:rFonts w:hint="eastAsia" w:cs="宋体" w:asciiTheme="majorEastAsia" w:hAnsiTheme="majorEastAsia" w:eastAsiaTheme="majorEastAsia"/>
                <w:b/>
                <w:color w:val="0D0D0D" w:themeColor="text1" w:themeTint="F2"/>
                <w:kern w:val="0"/>
                <w:sz w:val="22"/>
                <w14:textFill>
                  <w14:solidFill>
                    <w14:schemeClr w14:val="tx1">
                      <w14:lumMod w14:val="95000"/>
                      <w14:lumOff w14:val="5000"/>
                    </w14:schemeClr>
                  </w14:solidFill>
                </w14:textFill>
              </w:rPr>
              <w:t>技术要求</w:t>
            </w:r>
          </w:p>
        </w:tc>
        <w:tc>
          <w:tcPr>
            <w:tcW w:w="1701" w:type="dxa"/>
            <w:vAlign w:val="center"/>
          </w:tcPr>
          <w:p w14:paraId="4444B681">
            <w:pPr>
              <w:jc w:val="center"/>
              <w:rPr>
                <w:rFonts w:cs="宋体" w:asciiTheme="majorEastAsia" w:hAnsiTheme="majorEastAsia" w:eastAsiaTheme="majorEastAsia"/>
                <w:b/>
                <w:color w:val="0D0D0D" w:themeColor="text1" w:themeTint="F2"/>
                <w:kern w:val="0"/>
                <w:sz w:val="22"/>
                <w14:textFill>
                  <w14:solidFill>
                    <w14:schemeClr w14:val="tx1">
                      <w14:lumMod w14:val="95000"/>
                      <w14:lumOff w14:val="5000"/>
                    </w14:schemeClr>
                  </w14:solidFill>
                </w14:textFill>
              </w:rPr>
            </w:pPr>
            <w:r>
              <w:rPr>
                <w:rFonts w:cs="宋体" w:asciiTheme="majorEastAsia" w:hAnsiTheme="majorEastAsia" w:eastAsiaTheme="majorEastAsia"/>
                <w:b/>
                <w:color w:val="0D0D0D" w:themeColor="text1" w:themeTint="F2"/>
                <w:kern w:val="0"/>
                <w:sz w:val="22"/>
                <w14:textFill>
                  <w14:solidFill>
                    <w14:schemeClr w14:val="tx1">
                      <w14:lumMod w14:val="95000"/>
                      <w14:lumOff w14:val="5000"/>
                    </w14:schemeClr>
                  </w14:solidFill>
                </w14:textFill>
              </w:rPr>
              <w:t>响应</w:t>
            </w:r>
            <w:r>
              <w:rPr>
                <w:rFonts w:hint="eastAsia" w:cs="宋体" w:asciiTheme="majorEastAsia" w:hAnsiTheme="majorEastAsia" w:eastAsiaTheme="majorEastAsia"/>
                <w:b/>
                <w:color w:val="0D0D0D" w:themeColor="text1" w:themeTint="F2"/>
                <w:kern w:val="0"/>
                <w:sz w:val="22"/>
                <w14:textFill>
                  <w14:solidFill>
                    <w14:schemeClr w14:val="tx1">
                      <w14:lumMod w14:val="95000"/>
                      <w14:lumOff w14:val="5000"/>
                    </w14:schemeClr>
                  </w14:solidFill>
                </w14:textFill>
              </w:rPr>
              <w:t>/偏离</w:t>
            </w:r>
          </w:p>
          <w:p w14:paraId="1B1A5AB7">
            <w:pPr>
              <w:jc w:val="center"/>
              <w:rPr>
                <w:rFonts w:cs="宋体" w:asciiTheme="minorEastAsia" w:hAnsiTheme="minorEastAsia"/>
                <w:b/>
                <w:color w:val="000000" w:themeColor="text1"/>
                <w:kern w:val="0"/>
                <w:sz w:val="22"/>
                <w14:textFill>
                  <w14:solidFill>
                    <w14:schemeClr w14:val="tx1"/>
                  </w14:solidFill>
                </w14:textFill>
              </w:rPr>
            </w:pPr>
            <w:r>
              <w:rPr>
                <w:rFonts w:hint="eastAsia" w:cs="宋体" w:asciiTheme="majorEastAsia" w:hAnsiTheme="majorEastAsia" w:eastAsiaTheme="majorEastAsia"/>
                <w:b/>
                <w:color w:val="0D0D0D" w:themeColor="text1" w:themeTint="F2"/>
                <w:kern w:val="0"/>
                <w:sz w:val="22"/>
                <w14:textFill>
                  <w14:solidFill>
                    <w14:schemeClr w14:val="tx1">
                      <w14:lumMod w14:val="95000"/>
                      <w14:lumOff w14:val="5000"/>
                    </w14:schemeClr>
                  </w14:solidFill>
                </w14:textFill>
              </w:rPr>
              <w:t>（正、负）</w:t>
            </w:r>
          </w:p>
        </w:tc>
      </w:tr>
      <w:tr w14:paraId="324684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88" w:hRule="atLeast"/>
          <w:jc w:val="center"/>
        </w:trPr>
        <w:tc>
          <w:tcPr>
            <w:tcW w:w="707" w:type="dxa"/>
            <w:vAlign w:val="center"/>
          </w:tcPr>
          <w:p w14:paraId="53D703C1">
            <w:pPr>
              <w:jc w:val="center"/>
              <w:rPr>
                <w:rFonts w:asciiTheme="minorEastAsia" w:hAnsiTheme="minorEastAsia"/>
                <w:szCs w:val="21"/>
              </w:rPr>
            </w:pPr>
            <w:r>
              <w:rPr>
                <w:rFonts w:hint="eastAsia" w:asciiTheme="minorEastAsia" w:hAnsiTheme="minorEastAsia"/>
                <w:szCs w:val="21"/>
              </w:rPr>
              <w:t>1</w:t>
            </w:r>
          </w:p>
        </w:tc>
        <w:tc>
          <w:tcPr>
            <w:tcW w:w="1268" w:type="dxa"/>
            <w:vAlign w:val="center"/>
          </w:tcPr>
          <w:p w14:paraId="7AB7F108">
            <w:pPr>
              <w:rPr>
                <w:rFonts w:cs="宋体"/>
                <w:kern w:val="0"/>
                <w:sz w:val="24"/>
                <w:szCs w:val="24"/>
              </w:rPr>
            </w:pPr>
            <w:r>
              <w:rPr>
                <w:rFonts w:hint="eastAsia" w:asciiTheme="minorHAnsi" w:hAnsiTheme="minorHAnsi" w:eastAsiaTheme="minorEastAsia" w:cstheme="minorBidi"/>
                <w:kern w:val="2"/>
                <w:sz w:val="21"/>
                <w:szCs w:val="22"/>
                <w:lang w:val="en-US" w:eastAsia="zh-CN" w:bidi="ar-SA"/>
              </w:rPr>
              <w:t>2024年度医院与媒体合作宣传报道服务采购项目</w:t>
            </w:r>
          </w:p>
        </w:tc>
        <w:tc>
          <w:tcPr>
            <w:tcW w:w="3590" w:type="dxa"/>
            <w:vAlign w:val="center"/>
          </w:tcPr>
          <w:p w14:paraId="6791D1B0">
            <w:pPr>
              <w:pStyle w:val="14"/>
              <w:keepNext w:val="0"/>
              <w:keepLines w:val="0"/>
              <w:pageBreakBefore w:val="0"/>
              <w:widowControl w:val="0"/>
              <w:numPr>
                <w:ilvl w:val="0"/>
                <w:numId w:val="2"/>
              </w:numPr>
              <w:kinsoku/>
              <w:wordWrap/>
              <w:overflowPunct/>
              <w:topLinePunct w:val="0"/>
              <w:autoSpaceDE/>
              <w:autoSpaceDN/>
              <w:bidi w:val="0"/>
              <w:adjustRightInd/>
              <w:snapToGrid/>
              <w:spacing w:line="400" w:lineRule="exact"/>
              <w:ind w:left="363" w:hanging="363" w:firstLineChars="0"/>
              <w:textAlignment w:val="auto"/>
              <w:rPr>
                <w:rFonts w:hint="eastAsia"/>
              </w:rPr>
            </w:pPr>
            <w:r>
              <w:rPr>
                <w:rFonts w:hint="eastAsia"/>
                <w:lang w:val="en-US" w:eastAsia="zh-CN"/>
              </w:rPr>
              <w:t>服务期限：合同签订之后1年；</w:t>
            </w:r>
          </w:p>
          <w:p w14:paraId="7DA6ABA6">
            <w:pPr>
              <w:pStyle w:val="14"/>
              <w:keepNext w:val="0"/>
              <w:keepLines w:val="0"/>
              <w:pageBreakBefore w:val="0"/>
              <w:widowControl w:val="0"/>
              <w:numPr>
                <w:ilvl w:val="0"/>
                <w:numId w:val="2"/>
              </w:numPr>
              <w:kinsoku/>
              <w:wordWrap/>
              <w:overflowPunct/>
              <w:topLinePunct w:val="0"/>
              <w:autoSpaceDE/>
              <w:autoSpaceDN/>
              <w:bidi w:val="0"/>
              <w:adjustRightInd/>
              <w:snapToGrid/>
              <w:spacing w:line="400" w:lineRule="exact"/>
              <w:ind w:left="363" w:hanging="363" w:firstLineChars="0"/>
              <w:textAlignment w:val="auto"/>
              <w:rPr>
                <w:rFonts w:hint="eastAsia"/>
              </w:rPr>
            </w:pPr>
            <w:r>
              <w:rPr>
                <w:rFonts w:hint="eastAsia"/>
                <w:lang w:val="en-US" w:eastAsia="zh-CN"/>
              </w:rPr>
              <w:t>响应时间：接到采购人电话通知后，两个工作日内完成相关报道；</w:t>
            </w:r>
          </w:p>
          <w:p w14:paraId="7E14074C">
            <w:pPr>
              <w:pStyle w:val="14"/>
              <w:keepNext w:val="0"/>
              <w:keepLines w:val="0"/>
              <w:pageBreakBefore w:val="0"/>
              <w:widowControl w:val="0"/>
              <w:numPr>
                <w:ilvl w:val="0"/>
                <w:numId w:val="2"/>
              </w:numPr>
              <w:kinsoku/>
              <w:wordWrap/>
              <w:overflowPunct/>
              <w:topLinePunct w:val="0"/>
              <w:autoSpaceDE/>
              <w:autoSpaceDN/>
              <w:bidi w:val="0"/>
              <w:adjustRightInd/>
              <w:snapToGrid/>
              <w:spacing w:line="400" w:lineRule="exact"/>
              <w:ind w:left="363" w:hanging="363" w:firstLineChars="0"/>
              <w:textAlignment w:val="auto"/>
              <w:rPr>
                <w:rFonts w:hint="eastAsia"/>
              </w:rPr>
            </w:pPr>
            <w:r>
              <w:rPr>
                <w:rFonts w:hint="eastAsia"/>
                <w:lang w:val="en-US" w:eastAsia="zh-CN"/>
              </w:rPr>
              <w:t>售后服务：报道发送完毕后，如接到采购人撤回请求，且该报道能够撤回情况下，供应商需在一个工作日内撤回，并根据采购人需求完成停止或再次推送工作</w:t>
            </w:r>
            <w:r>
              <w:rPr>
                <w:rFonts w:hint="eastAsia"/>
              </w:rPr>
              <w:t>；</w:t>
            </w:r>
          </w:p>
          <w:p w14:paraId="6168E286">
            <w:pPr>
              <w:pStyle w:val="14"/>
              <w:keepNext w:val="0"/>
              <w:keepLines w:val="0"/>
              <w:pageBreakBefore w:val="0"/>
              <w:widowControl w:val="0"/>
              <w:numPr>
                <w:ilvl w:val="0"/>
                <w:numId w:val="2"/>
              </w:numPr>
              <w:kinsoku/>
              <w:wordWrap/>
              <w:overflowPunct/>
              <w:topLinePunct w:val="0"/>
              <w:autoSpaceDE/>
              <w:autoSpaceDN/>
              <w:bidi w:val="0"/>
              <w:adjustRightInd/>
              <w:snapToGrid/>
              <w:spacing w:line="400" w:lineRule="exact"/>
              <w:ind w:left="363" w:hanging="363" w:firstLineChars="0"/>
              <w:textAlignment w:val="auto"/>
              <w:rPr>
                <w:rFonts w:hint="eastAsia"/>
              </w:rPr>
            </w:pPr>
            <w:r>
              <w:rPr>
                <w:rFonts w:hint="eastAsia"/>
              </w:rPr>
              <w:t>付款条款：合同生效并且服务开始后</w:t>
            </w:r>
            <w:r>
              <w:rPr>
                <w:rFonts w:hint="eastAsia"/>
                <w:lang w:val="en-US" w:eastAsia="zh-CN"/>
              </w:rPr>
              <w:t>60</w:t>
            </w:r>
            <w:r>
              <w:rPr>
                <w:rFonts w:hint="eastAsia"/>
              </w:rPr>
              <w:t>日内，</w:t>
            </w:r>
            <w:r>
              <w:rPr>
                <w:rFonts w:hint="eastAsia"/>
                <w:lang w:eastAsia="zh-CN"/>
              </w:rPr>
              <w:t>供应商</w:t>
            </w:r>
            <w:r>
              <w:rPr>
                <w:rFonts w:hint="eastAsia"/>
              </w:rPr>
              <w:t>须向</w:t>
            </w:r>
            <w:r>
              <w:rPr>
                <w:rFonts w:hint="eastAsia"/>
                <w:lang w:eastAsia="zh-CN"/>
              </w:rPr>
              <w:t>采购人</w:t>
            </w:r>
            <w:r>
              <w:rPr>
                <w:rFonts w:hint="eastAsia"/>
              </w:rPr>
              <w:t>出具合法有效完整的完税发票及凭证资料，</w:t>
            </w:r>
            <w:r>
              <w:rPr>
                <w:rFonts w:hint="eastAsia"/>
                <w:lang w:eastAsia="zh-CN"/>
              </w:rPr>
              <w:t>采购人</w:t>
            </w:r>
            <w:r>
              <w:rPr>
                <w:rFonts w:hint="eastAsia"/>
              </w:rPr>
              <w:t>自收到上述发票及凭证资料后</w:t>
            </w:r>
            <w:r>
              <w:rPr>
                <w:rFonts w:hint="eastAsia"/>
                <w:lang w:val="en-US" w:eastAsia="zh-CN"/>
              </w:rPr>
              <w:t>30</w:t>
            </w:r>
            <w:r>
              <w:rPr>
                <w:rFonts w:hint="eastAsia"/>
              </w:rPr>
              <w:t>日内支付合同总价100%的货款给</w:t>
            </w:r>
            <w:r>
              <w:rPr>
                <w:rFonts w:hint="eastAsia"/>
                <w:lang w:eastAsia="zh-CN"/>
              </w:rPr>
              <w:t>供应商；</w:t>
            </w:r>
          </w:p>
          <w:p w14:paraId="6ED3EF56">
            <w:pPr>
              <w:pStyle w:val="14"/>
              <w:keepNext w:val="0"/>
              <w:keepLines w:val="0"/>
              <w:pageBreakBefore w:val="0"/>
              <w:widowControl w:val="0"/>
              <w:numPr>
                <w:ilvl w:val="0"/>
                <w:numId w:val="2"/>
              </w:numPr>
              <w:kinsoku/>
              <w:wordWrap/>
              <w:overflowPunct/>
              <w:topLinePunct w:val="0"/>
              <w:autoSpaceDE/>
              <w:autoSpaceDN/>
              <w:bidi w:val="0"/>
              <w:adjustRightInd/>
              <w:snapToGrid/>
              <w:spacing w:line="400" w:lineRule="exact"/>
              <w:ind w:left="363" w:hanging="363" w:firstLineChars="0"/>
              <w:textAlignment w:val="auto"/>
              <w:rPr>
                <w:rFonts w:cs="宋体"/>
                <w:kern w:val="0"/>
                <w:sz w:val="24"/>
                <w:szCs w:val="24"/>
              </w:rPr>
            </w:pPr>
            <w:r>
              <w:rPr>
                <w:rFonts w:hint="eastAsia" w:ascii="Times New Roman" w:hAnsi="Times New Roman"/>
                <w:color w:val="000000"/>
                <w:szCs w:val="21"/>
              </w:rPr>
              <w:t>违约责任</w:t>
            </w:r>
            <w:r>
              <w:rPr>
                <w:rFonts w:hint="eastAsia" w:ascii="Times New Roman" w:hAnsi="Times New Roman"/>
                <w:color w:val="000000"/>
                <w:szCs w:val="21"/>
                <w:lang w:eastAsia="zh-CN"/>
              </w:rPr>
              <w:t>：</w:t>
            </w:r>
            <w:r>
              <w:rPr>
                <w:rFonts w:hint="eastAsia"/>
              </w:rPr>
              <w:t>如因</w:t>
            </w:r>
            <w:r>
              <w:rPr>
                <w:rFonts w:hint="eastAsia"/>
                <w:lang w:eastAsia="zh-CN"/>
              </w:rPr>
              <w:t>供应商</w:t>
            </w:r>
            <w:r>
              <w:rPr>
                <w:rFonts w:hint="eastAsia"/>
              </w:rPr>
              <w:t>工作人员在履行职务过程中的的疏忽、失职、过错等故意或者过失原因给</w:t>
            </w:r>
            <w:r>
              <w:rPr>
                <w:rFonts w:hint="eastAsia"/>
                <w:lang w:eastAsia="zh-CN"/>
              </w:rPr>
              <w:t>采购人</w:t>
            </w:r>
            <w:r>
              <w:rPr>
                <w:rFonts w:hint="eastAsia"/>
              </w:rPr>
              <w:t>造成损失或侵害，包括但不限于</w:t>
            </w:r>
            <w:r>
              <w:rPr>
                <w:rFonts w:hint="eastAsia"/>
                <w:lang w:eastAsia="zh-CN"/>
              </w:rPr>
              <w:t>采购人</w:t>
            </w:r>
            <w:r>
              <w:rPr>
                <w:rFonts w:hint="eastAsia"/>
              </w:rPr>
              <w:t>本身的财产损失、由此而导致的</w:t>
            </w:r>
            <w:r>
              <w:rPr>
                <w:rFonts w:hint="eastAsia"/>
                <w:lang w:eastAsia="zh-CN"/>
              </w:rPr>
              <w:t>采购人</w:t>
            </w:r>
            <w:r>
              <w:rPr>
                <w:rFonts w:hint="eastAsia"/>
              </w:rPr>
              <w:t>对任何第三方的法律责任等，</w:t>
            </w:r>
            <w:r>
              <w:rPr>
                <w:rFonts w:hint="eastAsia"/>
                <w:lang w:eastAsia="zh-CN"/>
              </w:rPr>
              <w:t>供应商</w:t>
            </w:r>
            <w:r>
              <w:rPr>
                <w:rFonts w:hint="eastAsia"/>
              </w:rPr>
              <w:t>对此均应承担全部的赔偿责任。</w:t>
            </w:r>
          </w:p>
        </w:tc>
        <w:tc>
          <w:tcPr>
            <w:tcW w:w="3118" w:type="dxa"/>
          </w:tcPr>
          <w:p w14:paraId="609606EF">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hanging="210" w:hangingChars="100"/>
              <w:textAlignment w:val="auto"/>
              <w:rPr>
                <w:rFonts w:hint="eastAsia"/>
                <w:lang w:val="en-US" w:eastAsia="zh-CN"/>
              </w:rPr>
            </w:pPr>
            <w:r>
              <w:rPr>
                <w:rFonts w:hint="eastAsia"/>
                <w:lang w:val="en-US" w:eastAsia="zh-CN"/>
              </w:rPr>
              <w:t>1.媒体推广：根据医院需求，在相关媒体平台（包括但不限于微信公众号、app、网页等）发布信息，合同期间单次发布字数不少于300字；</w:t>
            </w:r>
          </w:p>
          <w:p w14:paraId="1E9F6E4D">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hanging="210" w:hangingChars="100"/>
              <w:textAlignment w:val="auto"/>
              <w:rPr>
                <w:rFonts w:hint="eastAsia"/>
                <w:lang w:val="en-US" w:eastAsia="zh-CN"/>
              </w:rPr>
            </w:pPr>
            <w:r>
              <w:rPr>
                <w:rFonts w:hint="eastAsia"/>
                <w:lang w:val="en-US" w:eastAsia="zh-CN"/>
              </w:rPr>
              <w:t>2.媒体公关：承诺帮助医院在需要时进行舆论引导（提供承诺函）。</w:t>
            </w:r>
          </w:p>
          <w:p w14:paraId="29250E96">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hanging="210" w:hangingChars="100"/>
              <w:textAlignment w:val="auto"/>
              <w:rPr>
                <w:rFonts w:hint="eastAsia"/>
                <w:lang w:val="en-US" w:eastAsia="zh-CN"/>
              </w:rPr>
            </w:pPr>
            <w:r>
              <w:rPr>
                <w:rFonts w:hint="eastAsia"/>
                <w:lang w:val="en-US" w:eastAsia="zh-CN"/>
              </w:rPr>
              <w:t>3.需为省级及以上媒体。</w:t>
            </w:r>
          </w:p>
          <w:p w14:paraId="65574E32">
            <w:pPr>
              <w:rPr>
                <w:rFonts w:cs="宋体"/>
                <w:kern w:val="0"/>
                <w:sz w:val="24"/>
                <w:szCs w:val="24"/>
              </w:rPr>
            </w:pPr>
          </w:p>
        </w:tc>
        <w:tc>
          <w:tcPr>
            <w:tcW w:w="1701" w:type="dxa"/>
          </w:tcPr>
          <w:p w14:paraId="615FC647">
            <w:pPr>
              <w:rPr>
                <w:rFonts w:cs="宋体" w:asciiTheme="minorEastAsia" w:hAnsiTheme="minorEastAsia"/>
                <w:color w:val="000000" w:themeColor="text1"/>
                <w:kern w:val="0"/>
                <w:sz w:val="22"/>
                <w14:textFill>
                  <w14:solidFill>
                    <w14:schemeClr w14:val="tx1"/>
                  </w14:solidFill>
                </w14:textFill>
              </w:rPr>
            </w:pPr>
          </w:p>
        </w:tc>
      </w:tr>
    </w:tbl>
    <w:p w14:paraId="2B7DC22C">
      <w:pPr>
        <w:widowControl/>
        <w:jc w:val="left"/>
        <w:rPr>
          <w:rFonts w:cs="Times New Roman" w:asciiTheme="minorEastAsia" w:hAnsiTheme="minorEastAsia"/>
          <w:kern w:val="0"/>
          <w:sz w:val="36"/>
          <w:szCs w:val="20"/>
        </w:rPr>
      </w:pPr>
      <w:r>
        <w:rPr>
          <w:rFonts w:asciiTheme="minorEastAsia" w:hAnsiTheme="minorEastAsia"/>
          <w:sz w:val="36"/>
        </w:rPr>
        <w:br w:type="page"/>
      </w:r>
    </w:p>
    <w:p w14:paraId="128EE562">
      <w:pPr>
        <w:pStyle w:val="3"/>
        <w:spacing w:before="120" w:after="120" w:line="240" w:lineRule="auto"/>
        <w:jc w:val="center"/>
        <w:rPr>
          <w:b w:val="0"/>
          <w:bCs w:val="0"/>
          <w:sz w:val="36"/>
          <w:szCs w:val="36"/>
        </w:rPr>
      </w:pPr>
      <w:r>
        <w:rPr>
          <w:rFonts w:hint="eastAsia"/>
          <w:b w:val="0"/>
          <w:bCs w:val="0"/>
          <w:sz w:val="36"/>
          <w:szCs w:val="36"/>
        </w:rPr>
        <w:t>第四章 相关证明材料</w:t>
      </w:r>
    </w:p>
    <w:p w14:paraId="0F029A73">
      <w:pPr>
        <w:rPr>
          <w:rFonts w:asciiTheme="minorEastAsia" w:hAnsiTheme="minorEastAsia"/>
          <w:sz w:val="28"/>
          <w:szCs w:val="28"/>
        </w:rPr>
      </w:pPr>
    </w:p>
    <w:p w14:paraId="71EBE9F1">
      <w:pPr>
        <w:rPr>
          <w:rFonts w:asciiTheme="minorEastAsia" w:hAnsiTheme="minorEastAsia"/>
          <w:sz w:val="28"/>
          <w:szCs w:val="28"/>
        </w:rPr>
      </w:pPr>
    </w:p>
    <w:p w14:paraId="027ABD4A">
      <w:pPr>
        <w:rPr>
          <w:rFonts w:asciiTheme="minorEastAsia" w:hAnsiTheme="minorEastAsia"/>
          <w:sz w:val="28"/>
          <w:szCs w:val="28"/>
        </w:rPr>
      </w:pPr>
    </w:p>
    <w:p w14:paraId="39BC6160">
      <w:pPr>
        <w:rPr>
          <w:rFonts w:asciiTheme="minorEastAsia" w:hAnsiTheme="minorEastAsia"/>
          <w:sz w:val="28"/>
          <w:szCs w:val="28"/>
        </w:rPr>
      </w:pPr>
    </w:p>
    <w:p w14:paraId="0AF08123">
      <w:pPr>
        <w:rPr>
          <w:rFonts w:asciiTheme="minorEastAsia" w:hAnsiTheme="minorEastAsia"/>
          <w:sz w:val="28"/>
          <w:szCs w:val="28"/>
        </w:rPr>
      </w:pPr>
    </w:p>
    <w:p w14:paraId="4796DD5A">
      <w:pPr>
        <w:rPr>
          <w:rFonts w:asciiTheme="minorEastAsia" w:hAnsiTheme="minorEastAsia"/>
          <w:sz w:val="28"/>
          <w:szCs w:val="28"/>
        </w:rPr>
      </w:pPr>
    </w:p>
    <w:p w14:paraId="01B6A409">
      <w:pPr>
        <w:rPr>
          <w:rFonts w:asciiTheme="minorEastAsia" w:hAnsiTheme="minorEastAsia"/>
          <w:sz w:val="28"/>
          <w:szCs w:val="28"/>
        </w:rPr>
      </w:pPr>
    </w:p>
    <w:p w14:paraId="56BF94AE">
      <w:pPr>
        <w:rPr>
          <w:rFonts w:asciiTheme="minorEastAsia" w:hAnsiTheme="minorEastAsia"/>
          <w:sz w:val="28"/>
          <w:szCs w:val="28"/>
        </w:rPr>
      </w:pPr>
    </w:p>
    <w:p w14:paraId="0EB7C5E3">
      <w:pPr>
        <w:rPr>
          <w:rFonts w:asciiTheme="minorEastAsia" w:hAnsiTheme="minorEastAsia"/>
          <w:sz w:val="28"/>
          <w:szCs w:val="28"/>
        </w:rPr>
      </w:pPr>
    </w:p>
    <w:p w14:paraId="3B2F4472">
      <w:pPr>
        <w:rPr>
          <w:rFonts w:asciiTheme="minorEastAsia" w:hAnsiTheme="minorEastAsia"/>
          <w:sz w:val="28"/>
          <w:szCs w:val="28"/>
        </w:rPr>
      </w:pPr>
    </w:p>
    <w:p w14:paraId="1F619EFC">
      <w:pPr>
        <w:rPr>
          <w:rFonts w:asciiTheme="minorEastAsia" w:hAnsiTheme="minorEastAsia"/>
          <w:sz w:val="28"/>
          <w:szCs w:val="28"/>
        </w:rPr>
      </w:pPr>
    </w:p>
    <w:p w14:paraId="7F1CEDA7">
      <w:pPr>
        <w:rPr>
          <w:rFonts w:asciiTheme="minorEastAsia" w:hAnsiTheme="minorEastAsia"/>
          <w:sz w:val="28"/>
          <w:szCs w:val="28"/>
        </w:rPr>
      </w:pPr>
    </w:p>
    <w:p w14:paraId="13D62425">
      <w:pPr>
        <w:rPr>
          <w:rFonts w:asciiTheme="minorEastAsia" w:hAnsiTheme="minorEastAsia"/>
          <w:sz w:val="28"/>
          <w:szCs w:val="28"/>
        </w:rPr>
      </w:pPr>
    </w:p>
    <w:p w14:paraId="19355851">
      <w:pPr>
        <w:rPr>
          <w:rFonts w:asciiTheme="minorEastAsia" w:hAnsiTheme="minorEastAsia"/>
          <w:sz w:val="28"/>
          <w:szCs w:val="28"/>
        </w:rPr>
      </w:pPr>
    </w:p>
    <w:p w14:paraId="2E89C9BC">
      <w:pPr>
        <w:rPr>
          <w:rFonts w:asciiTheme="minorEastAsia" w:hAnsiTheme="minorEastAsia"/>
          <w:sz w:val="28"/>
          <w:szCs w:val="28"/>
        </w:rPr>
      </w:pPr>
    </w:p>
    <w:p w14:paraId="770CEE83">
      <w:pPr>
        <w:rPr>
          <w:rFonts w:asciiTheme="minorEastAsia" w:hAnsiTheme="minorEastAsia"/>
          <w:sz w:val="28"/>
          <w:szCs w:val="28"/>
        </w:rPr>
      </w:pPr>
    </w:p>
    <w:p w14:paraId="462700CA">
      <w:pPr>
        <w:rPr>
          <w:rFonts w:asciiTheme="minorEastAsia" w:hAnsiTheme="minorEastAsia"/>
          <w:sz w:val="28"/>
          <w:szCs w:val="28"/>
        </w:rPr>
      </w:pPr>
    </w:p>
    <w:p w14:paraId="6156201F">
      <w:pPr>
        <w:rPr>
          <w:rFonts w:asciiTheme="minorEastAsia" w:hAnsiTheme="minorEastAsia"/>
          <w:sz w:val="28"/>
          <w:szCs w:val="28"/>
        </w:rPr>
      </w:pPr>
    </w:p>
    <w:p w14:paraId="401B1DD4">
      <w:pPr>
        <w:rPr>
          <w:rFonts w:asciiTheme="minorEastAsia" w:hAnsiTheme="minorEastAsia"/>
          <w:sz w:val="28"/>
          <w:szCs w:val="28"/>
        </w:rPr>
      </w:pPr>
    </w:p>
    <w:p w14:paraId="6B541C50">
      <w:pPr>
        <w:rPr>
          <w:rFonts w:asciiTheme="minorEastAsia" w:hAnsiTheme="minorEastAsia"/>
          <w:sz w:val="28"/>
          <w:szCs w:val="28"/>
        </w:rPr>
      </w:pPr>
    </w:p>
    <w:p w14:paraId="14CF2226">
      <w:pPr>
        <w:rPr>
          <w:rFonts w:asciiTheme="minorEastAsia" w:hAnsiTheme="minorEastAsia"/>
          <w:sz w:val="28"/>
          <w:szCs w:val="28"/>
        </w:rPr>
      </w:pPr>
    </w:p>
    <w:p w14:paraId="7E5189DD">
      <w:pPr>
        <w:pStyle w:val="26"/>
        <w:jc w:val="center"/>
        <w:rPr>
          <w:rFonts w:asciiTheme="minorEastAsia" w:hAnsiTheme="minorEastAsia" w:eastAsiaTheme="minorEastAsia"/>
          <w:sz w:val="36"/>
        </w:rPr>
      </w:pPr>
    </w:p>
    <w:p w14:paraId="1922D4F4">
      <w:pPr>
        <w:pStyle w:val="3"/>
        <w:spacing w:before="120" w:after="120" w:line="240" w:lineRule="auto"/>
        <w:jc w:val="center"/>
        <w:rPr>
          <w:b w:val="0"/>
          <w:bCs w:val="0"/>
          <w:sz w:val="36"/>
          <w:szCs w:val="36"/>
        </w:rPr>
      </w:pPr>
      <w:r>
        <w:rPr>
          <w:rFonts w:hint="eastAsia"/>
          <w:b w:val="0"/>
          <w:bCs w:val="0"/>
          <w:sz w:val="36"/>
          <w:szCs w:val="36"/>
        </w:rPr>
        <w:t>第五章 营业执照复印件等</w:t>
      </w:r>
    </w:p>
    <w:p w14:paraId="68505D3E">
      <w:pPr>
        <w:pStyle w:val="26"/>
        <w:jc w:val="center"/>
        <w:rPr>
          <w:rFonts w:asciiTheme="minorEastAsia" w:hAnsiTheme="minorEastAsia" w:eastAsiaTheme="minorEastAsia"/>
          <w:sz w:val="36"/>
        </w:rPr>
      </w:pPr>
    </w:p>
    <w:p w14:paraId="6E161419">
      <w:pPr>
        <w:pStyle w:val="26"/>
        <w:jc w:val="center"/>
        <w:rPr>
          <w:rFonts w:asciiTheme="minorEastAsia" w:hAnsiTheme="minorEastAsia" w:eastAsiaTheme="minorEastAsia"/>
          <w:sz w:val="36"/>
        </w:rPr>
      </w:pPr>
    </w:p>
    <w:p w14:paraId="600DF798">
      <w:pPr>
        <w:pStyle w:val="26"/>
        <w:jc w:val="center"/>
        <w:rPr>
          <w:rFonts w:asciiTheme="minorEastAsia" w:hAnsiTheme="minorEastAsia" w:eastAsiaTheme="minorEastAsia"/>
          <w:sz w:val="36"/>
        </w:rPr>
      </w:pPr>
    </w:p>
    <w:p w14:paraId="12E06D72">
      <w:pPr>
        <w:pStyle w:val="26"/>
        <w:jc w:val="center"/>
        <w:rPr>
          <w:rFonts w:asciiTheme="minorEastAsia" w:hAnsiTheme="minorEastAsia" w:eastAsiaTheme="minorEastAsia"/>
          <w:sz w:val="36"/>
        </w:rPr>
      </w:pPr>
    </w:p>
    <w:p w14:paraId="46D35F1E">
      <w:pPr>
        <w:pStyle w:val="26"/>
        <w:jc w:val="center"/>
        <w:rPr>
          <w:rFonts w:asciiTheme="minorEastAsia" w:hAnsiTheme="minorEastAsia" w:eastAsiaTheme="minorEastAsia"/>
          <w:sz w:val="36"/>
        </w:rPr>
      </w:pPr>
    </w:p>
    <w:p w14:paraId="35F4DE49">
      <w:pPr>
        <w:pStyle w:val="26"/>
        <w:jc w:val="center"/>
        <w:rPr>
          <w:rFonts w:asciiTheme="minorEastAsia" w:hAnsiTheme="minorEastAsia" w:eastAsiaTheme="minorEastAsia"/>
          <w:sz w:val="36"/>
        </w:rPr>
      </w:pPr>
    </w:p>
    <w:p w14:paraId="0E006EF0">
      <w:pPr>
        <w:pStyle w:val="26"/>
        <w:jc w:val="center"/>
        <w:rPr>
          <w:rFonts w:asciiTheme="minorEastAsia" w:hAnsiTheme="minorEastAsia" w:eastAsiaTheme="minorEastAsia"/>
          <w:sz w:val="36"/>
        </w:rPr>
      </w:pPr>
    </w:p>
    <w:p w14:paraId="41ACAD8D">
      <w:pPr>
        <w:pStyle w:val="26"/>
        <w:jc w:val="center"/>
        <w:rPr>
          <w:rFonts w:asciiTheme="minorEastAsia" w:hAnsiTheme="minorEastAsia" w:eastAsiaTheme="minorEastAsia"/>
          <w:sz w:val="36"/>
        </w:rPr>
      </w:pPr>
    </w:p>
    <w:p w14:paraId="188AD530">
      <w:pPr>
        <w:pStyle w:val="26"/>
        <w:jc w:val="center"/>
        <w:rPr>
          <w:rFonts w:asciiTheme="minorEastAsia" w:hAnsiTheme="minorEastAsia" w:eastAsiaTheme="minorEastAsia"/>
          <w:sz w:val="36"/>
        </w:rPr>
      </w:pPr>
    </w:p>
    <w:p w14:paraId="2121598C">
      <w:pPr>
        <w:pStyle w:val="26"/>
        <w:jc w:val="center"/>
        <w:rPr>
          <w:rFonts w:asciiTheme="minorEastAsia" w:hAnsiTheme="minorEastAsia" w:eastAsiaTheme="minorEastAsia"/>
          <w:sz w:val="36"/>
        </w:rPr>
      </w:pPr>
    </w:p>
    <w:p w14:paraId="177511CD">
      <w:pPr>
        <w:pStyle w:val="26"/>
        <w:jc w:val="center"/>
        <w:rPr>
          <w:rFonts w:asciiTheme="minorEastAsia" w:hAnsiTheme="minorEastAsia" w:eastAsiaTheme="minorEastAsia"/>
          <w:sz w:val="36"/>
        </w:rPr>
      </w:pPr>
    </w:p>
    <w:p w14:paraId="013892F5">
      <w:pPr>
        <w:pStyle w:val="26"/>
        <w:jc w:val="center"/>
        <w:rPr>
          <w:rFonts w:asciiTheme="minorEastAsia" w:hAnsiTheme="minorEastAsia" w:eastAsiaTheme="minorEastAsia"/>
          <w:sz w:val="36"/>
        </w:rPr>
      </w:pPr>
    </w:p>
    <w:p w14:paraId="726A7E4B">
      <w:pPr>
        <w:pStyle w:val="26"/>
        <w:jc w:val="center"/>
        <w:rPr>
          <w:rFonts w:asciiTheme="minorEastAsia" w:hAnsiTheme="minorEastAsia" w:eastAsiaTheme="minorEastAsia"/>
          <w:sz w:val="36"/>
        </w:rPr>
      </w:pPr>
    </w:p>
    <w:p w14:paraId="7A7BF369">
      <w:pPr>
        <w:pStyle w:val="26"/>
        <w:jc w:val="center"/>
        <w:rPr>
          <w:rFonts w:asciiTheme="minorEastAsia" w:hAnsiTheme="minorEastAsia" w:eastAsiaTheme="minorEastAsia"/>
          <w:sz w:val="36"/>
        </w:rPr>
      </w:pPr>
    </w:p>
    <w:p w14:paraId="00360BBE">
      <w:pPr>
        <w:pStyle w:val="26"/>
        <w:jc w:val="center"/>
        <w:rPr>
          <w:rFonts w:asciiTheme="minorEastAsia" w:hAnsiTheme="minorEastAsia" w:eastAsiaTheme="minorEastAsia"/>
          <w:sz w:val="36"/>
        </w:rPr>
      </w:pPr>
    </w:p>
    <w:p w14:paraId="346D3098">
      <w:pPr>
        <w:pStyle w:val="26"/>
        <w:jc w:val="center"/>
        <w:rPr>
          <w:rFonts w:asciiTheme="minorEastAsia" w:hAnsiTheme="minorEastAsia" w:eastAsiaTheme="minorEastAsia"/>
          <w:sz w:val="36"/>
        </w:rPr>
      </w:pPr>
    </w:p>
    <w:p w14:paraId="5BEE1661">
      <w:pPr>
        <w:pStyle w:val="26"/>
        <w:jc w:val="center"/>
        <w:rPr>
          <w:rFonts w:asciiTheme="minorEastAsia" w:hAnsiTheme="minorEastAsia" w:eastAsiaTheme="minorEastAsia"/>
          <w:sz w:val="36"/>
        </w:rPr>
      </w:pPr>
    </w:p>
    <w:p w14:paraId="57DD6353">
      <w:pPr>
        <w:pStyle w:val="26"/>
        <w:jc w:val="center"/>
        <w:rPr>
          <w:rFonts w:asciiTheme="minorEastAsia" w:hAnsiTheme="minorEastAsia" w:eastAsiaTheme="minorEastAsia"/>
          <w:sz w:val="36"/>
        </w:rPr>
      </w:pPr>
    </w:p>
    <w:p w14:paraId="63384A0E">
      <w:pPr>
        <w:pStyle w:val="26"/>
        <w:jc w:val="center"/>
        <w:rPr>
          <w:rFonts w:asciiTheme="minorEastAsia" w:hAnsiTheme="minorEastAsia" w:eastAsiaTheme="minorEastAsia"/>
          <w:sz w:val="36"/>
        </w:rPr>
      </w:pPr>
    </w:p>
    <w:p w14:paraId="017DF24D">
      <w:pPr>
        <w:pStyle w:val="26"/>
        <w:jc w:val="center"/>
        <w:rPr>
          <w:rFonts w:asciiTheme="minorEastAsia" w:hAnsiTheme="minorEastAsia" w:eastAsiaTheme="minorEastAsia"/>
          <w:sz w:val="36"/>
        </w:rPr>
      </w:pPr>
    </w:p>
    <w:p w14:paraId="57C52713">
      <w:pPr>
        <w:pStyle w:val="26"/>
        <w:jc w:val="center"/>
        <w:rPr>
          <w:rFonts w:asciiTheme="minorEastAsia" w:hAnsiTheme="minorEastAsia" w:eastAsiaTheme="minorEastAsia"/>
          <w:sz w:val="36"/>
        </w:rPr>
      </w:pPr>
    </w:p>
    <w:p w14:paraId="3E29A3B2">
      <w:pPr>
        <w:pStyle w:val="3"/>
        <w:spacing w:before="120" w:after="120" w:line="240" w:lineRule="auto"/>
        <w:jc w:val="center"/>
        <w:rPr>
          <w:b w:val="0"/>
          <w:bCs w:val="0"/>
          <w:sz w:val="36"/>
          <w:szCs w:val="36"/>
        </w:rPr>
      </w:pPr>
      <w:r>
        <w:rPr>
          <w:rFonts w:hint="eastAsia"/>
          <w:b w:val="0"/>
          <w:bCs w:val="0"/>
          <w:sz w:val="36"/>
          <w:szCs w:val="36"/>
        </w:rPr>
        <w:t>第六章 承诺函</w:t>
      </w:r>
    </w:p>
    <w:p w14:paraId="5E79C7C4">
      <w:pPr>
        <w:spacing w:line="360" w:lineRule="auto"/>
        <w:rPr>
          <w:rFonts w:cs="宋体" w:asciiTheme="minorEastAsia" w:hAnsiTheme="minorEastAsia"/>
          <w:sz w:val="24"/>
          <w:szCs w:val="24"/>
        </w:rPr>
      </w:pPr>
      <w:r>
        <w:rPr>
          <w:rFonts w:hint="eastAsia" w:cs="宋体" w:asciiTheme="minorEastAsia" w:hAnsiTheme="minorEastAsia"/>
          <w:sz w:val="24"/>
          <w:szCs w:val="24"/>
        </w:rPr>
        <w:t>致：四川护理职业学院附属医院 （四川省第三人民医院）</w:t>
      </w:r>
    </w:p>
    <w:p w14:paraId="00F19DD2">
      <w:pPr>
        <w:spacing w:line="360" w:lineRule="auto"/>
        <w:ind w:firstLine="491" w:firstLineChars="205"/>
        <w:rPr>
          <w:rFonts w:cs="宋体" w:asciiTheme="minorEastAsia" w:hAnsiTheme="minorEastAsia"/>
          <w:sz w:val="24"/>
          <w:szCs w:val="24"/>
        </w:rPr>
      </w:pPr>
      <w:r>
        <w:rPr>
          <w:rFonts w:hint="eastAsia" w:cs="宋体" w:asciiTheme="minorEastAsia" w:hAnsiTheme="minorEastAsia"/>
          <w:sz w:val="24"/>
          <w:szCs w:val="24"/>
        </w:rPr>
        <w:t>本单位（单位名称）参加（项目名称）（项目编号：）的</w:t>
      </w:r>
      <w:r>
        <w:rPr>
          <w:rFonts w:hint="eastAsia" w:cs="宋体" w:asciiTheme="minorEastAsia" w:hAnsiTheme="minorEastAsia"/>
          <w:sz w:val="24"/>
          <w:szCs w:val="24"/>
          <w:lang w:val="en-US" w:eastAsia="zh-CN"/>
        </w:rPr>
        <w:t>询价</w:t>
      </w:r>
      <w:r>
        <w:rPr>
          <w:rFonts w:hint="eastAsia" w:cs="宋体" w:asciiTheme="minorEastAsia" w:hAnsiTheme="minorEastAsia"/>
          <w:sz w:val="24"/>
          <w:szCs w:val="24"/>
        </w:rPr>
        <w:t>活动，现承诺我单位：</w:t>
      </w:r>
    </w:p>
    <w:p w14:paraId="50403F2E">
      <w:pPr>
        <w:widowControl/>
        <w:spacing w:line="420" w:lineRule="exact"/>
        <w:ind w:firstLine="480" w:firstLineChars="200"/>
        <w:jc w:val="left"/>
        <w:rPr>
          <w:rFonts w:asciiTheme="minorEastAsia" w:hAnsiTheme="minorEastAsia"/>
          <w:sz w:val="24"/>
        </w:rPr>
      </w:pPr>
      <w:r>
        <w:rPr>
          <w:rFonts w:hint="eastAsia" w:asciiTheme="minorEastAsia" w:hAnsiTheme="minorEastAsia"/>
          <w:sz w:val="24"/>
        </w:rPr>
        <w:t>（一）具有独立承担民事责任的能力；</w:t>
      </w:r>
    </w:p>
    <w:p w14:paraId="4BC4A2E6">
      <w:pPr>
        <w:widowControl/>
        <w:spacing w:line="420" w:lineRule="exact"/>
        <w:ind w:firstLine="480" w:firstLineChars="200"/>
        <w:jc w:val="left"/>
        <w:rPr>
          <w:rFonts w:asciiTheme="minorEastAsia" w:hAnsiTheme="minorEastAsia"/>
          <w:sz w:val="24"/>
        </w:rPr>
      </w:pPr>
      <w:r>
        <w:rPr>
          <w:rFonts w:hint="eastAsia" w:asciiTheme="minorEastAsia" w:hAnsiTheme="minorEastAsia"/>
          <w:sz w:val="24"/>
        </w:rPr>
        <w:t>（二）具有良好的商业信誉和健全的财务会计制度；</w:t>
      </w:r>
    </w:p>
    <w:p w14:paraId="51AA3908">
      <w:pPr>
        <w:widowControl/>
        <w:spacing w:line="420" w:lineRule="exact"/>
        <w:ind w:firstLine="480" w:firstLineChars="200"/>
        <w:jc w:val="left"/>
        <w:rPr>
          <w:rFonts w:asciiTheme="minorEastAsia" w:hAnsiTheme="minorEastAsia"/>
          <w:sz w:val="24"/>
        </w:rPr>
      </w:pPr>
      <w:r>
        <w:rPr>
          <w:rFonts w:hint="eastAsia" w:asciiTheme="minorEastAsia" w:hAnsiTheme="minorEastAsia"/>
          <w:sz w:val="24"/>
        </w:rPr>
        <w:t>（三）具有履行合同所必需的设备和专业技术能力；</w:t>
      </w:r>
    </w:p>
    <w:p w14:paraId="0A5ABBD4">
      <w:pPr>
        <w:widowControl/>
        <w:spacing w:line="420" w:lineRule="exact"/>
        <w:ind w:firstLine="480" w:firstLineChars="200"/>
        <w:jc w:val="left"/>
        <w:rPr>
          <w:rFonts w:asciiTheme="minorEastAsia" w:hAnsiTheme="minorEastAsia"/>
          <w:sz w:val="24"/>
        </w:rPr>
      </w:pPr>
      <w:r>
        <w:rPr>
          <w:rFonts w:hint="eastAsia" w:asciiTheme="minorEastAsia" w:hAnsiTheme="minorEastAsia"/>
          <w:sz w:val="24"/>
        </w:rPr>
        <w:t>（四）</w:t>
      </w:r>
      <w:r>
        <w:rPr>
          <w:rFonts w:hint="eastAsia"/>
          <w:sz w:val="24"/>
        </w:rPr>
        <w:t>具有依法缴纳税收和社会保障资金的良好记录</w:t>
      </w:r>
      <w:r>
        <w:rPr>
          <w:rFonts w:hint="eastAsia" w:asciiTheme="minorEastAsia" w:hAnsiTheme="minorEastAsia"/>
          <w:sz w:val="24"/>
        </w:rPr>
        <w:t>；</w:t>
      </w:r>
    </w:p>
    <w:p w14:paraId="55E47846">
      <w:pPr>
        <w:widowControl/>
        <w:spacing w:line="420" w:lineRule="exact"/>
        <w:ind w:firstLine="480" w:firstLineChars="200"/>
        <w:jc w:val="left"/>
        <w:rPr>
          <w:rFonts w:asciiTheme="minorEastAsia" w:hAnsiTheme="minorEastAsia"/>
          <w:sz w:val="24"/>
        </w:rPr>
      </w:pPr>
      <w:r>
        <w:rPr>
          <w:rFonts w:hint="eastAsia" w:asciiTheme="minorEastAsia" w:hAnsiTheme="minorEastAsia"/>
          <w:sz w:val="24"/>
        </w:rPr>
        <w:t>（五）参加本次采购活动前三年内，在经营活动中没有重大违法记录；</w:t>
      </w:r>
    </w:p>
    <w:p w14:paraId="38E7017A">
      <w:pPr>
        <w:widowControl/>
        <w:spacing w:line="420" w:lineRule="exact"/>
        <w:ind w:firstLine="480" w:firstLineChars="200"/>
        <w:jc w:val="left"/>
        <w:rPr>
          <w:rFonts w:asciiTheme="minorEastAsia" w:hAnsiTheme="minorEastAsia"/>
          <w:sz w:val="24"/>
        </w:rPr>
      </w:pPr>
      <w:r>
        <w:rPr>
          <w:rFonts w:hint="eastAsia" w:asciiTheme="minorEastAsia" w:hAnsiTheme="minorEastAsia"/>
          <w:sz w:val="24"/>
        </w:rPr>
        <w:t>（六）法律、行政法规规定的其他条件；</w:t>
      </w:r>
    </w:p>
    <w:p w14:paraId="11307C51">
      <w:pPr>
        <w:widowControl/>
        <w:spacing w:line="420" w:lineRule="exact"/>
        <w:ind w:firstLine="480" w:firstLineChars="200"/>
        <w:jc w:val="left"/>
        <w:rPr>
          <w:rFonts w:asciiTheme="minorEastAsia" w:hAnsiTheme="minorEastAsia"/>
          <w:sz w:val="24"/>
        </w:rPr>
      </w:pPr>
      <w:r>
        <w:rPr>
          <w:rFonts w:hint="eastAsia" w:asciiTheme="minorEastAsia" w:hAnsiTheme="minorEastAsia"/>
          <w:sz w:val="24"/>
        </w:rPr>
        <w:t>（七）我方承诺，我单位及其现任法定代表人、主要负责人不具有行贿犯罪记录。</w:t>
      </w:r>
    </w:p>
    <w:p w14:paraId="0C1DDE7C">
      <w:pPr>
        <w:widowControl/>
        <w:spacing w:line="420" w:lineRule="exact"/>
        <w:ind w:firstLine="480" w:firstLineChars="200"/>
        <w:jc w:val="left"/>
        <w:rPr>
          <w:rFonts w:asciiTheme="minorEastAsia" w:hAnsiTheme="minorEastAsia"/>
          <w:sz w:val="24"/>
        </w:rPr>
      </w:pPr>
      <w:r>
        <w:rPr>
          <w:rFonts w:hint="eastAsia" w:asciiTheme="minorEastAsia" w:hAnsiTheme="minorEastAsia"/>
          <w:sz w:val="24"/>
        </w:rPr>
        <w:t>（八）我方承诺，</w:t>
      </w:r>
      <w:r>
        <w:rPr>
          <w:rFonts w:hint="eastAsia" w:asciiTheme="minorEastAsia" w:hAnsiTheme="minorEastAsia"/>
          <w:sz w:val="24"/>
          <w:lang w:val="zh-CN"/>
        </w:rPr>
        <w:t>截止至</w:t>
      </w:r>
      <w:r>
        <w:rPr>
          <w:rFonts w:hint="eastAsia" w:asciiTheme="minorEastAsia" w:hAnsiTheme="minorEastAsia"/>
          <w:sz w:val="24"/>
          <w:lang w:val="en-US" w:eastAsia="zh-CN"/>
        </w:rPr>
        <w:t>询价</w:t>
      </w:r>
      <w:r>
        <w:rPr>
          <w:rFonts w:hint="eastAsia" w:asciiTheme="minorEastAsia" w:hAnsiTheme="minorEastAsia"/>
          <w:sz w:val="24"/>
          <w:lang w:val="zh-CN"/>
        </w:rPr>
        <w:t>截止时间前一个工作日</w:t>
      </w:r>
      <w:r>
        <w:rPr>
          <w:rFonts w:hint="eastAsia" w:asciiTheme="minorEastAsia" w:hAnsiTheme="minorEastAsia"/>
          <w:sz w:val="24"/>
        </w:rPr>
        <w:t>，</w:t>
      </w:r>
      <w:r>
        <w:rPr>
          <w:rFonts w:hint="eastAsia" w:asciiTheme="minorEastAsia" w:hAnsiTheme="minorEastAsia"/>
          <w:sz w:val="24"/>
          <w:lang w:val="zh-CN"/>
        </w:rPr>
        <w:t>未在</w:t>
      </w:r>
      <w:r>
        <w:rPr>
          <w:rFonts w:hint="eastAsia" w:asciiTheme="minorEastAsia" w:hAnsiTheme="minorEastAsia"/>
          <w:sz w:val="24"/>
        </w:rPr>
        <w:t>“</w:t>
      </w:r>
      <w:r>
        <w:rPr>
          <w:rFonts w:hint="eastAsia" w:asciiTheme="minorEastAsia" w:hAnsiTheme="minorEastAsia"/>
          <w:sz w:val="24"/>
          <w:lang w:val="zh-CN"/>
        </w:rPr>
        <w:t>信用中国</w:t>
      </w:r>
      <w:r>
        <w:rPr>
          <w:rFonts w:hint="eastAsia" w:asciiTheme="minorEastAsia" w:hAnsiTheme="minorEastAsia"/>
          <w:sz w:val="24"/>
        </w:rPr>
        <w:t>”</w:t>
      </w:r>
      <w:r>
        <w:rPr>
          <w:rFonts w:hint="eastAsia" w:asciiTheme="minorEastAsia" w:hAnsiTheme="minorEastAsia"/>
          <w:sz w:val="24"/>
          <w:lang w:val="zh-CN"/>
        </w:rPr>
        <w:t>网站等渠道被列入失信被执行人、重大税收违法案件当事人名单、政府采购严重违法失信行为记录名单。</w:t>
      </w:r>
    </w:p>
    <w:p w14:paraId="70ECF138">
      <w:pPr>
        <w:spacing w:line="360" w:lineRule="auto"/>
        <w:ind w:firstLine="480" w:firstLineChars="200"/>
        <w:rPr>
          <w:rFonts w:asciiTheme="minorEastAsia" w:hAnsiTheme="minorEastAsia"/>
          <w:sz w:val="24"/>
          <w:lang w:val="zh-CN"/>
        </w:rPr>
      </w:pPr>
      <w:r>
        <w:rPr>
          <w:rFonts w:hint="eastAsia" w:asciiTheme="minorEastAsia" w:hAnsiTheme="minorEastAsia"/>
          <w:sz w:val="24"/>
        </w:rPr>
        <w:t>（九）承</w:t>
      </w:r>
      <w:r>
        <w:rPr>
          <w:rFonts w:hint="eastAsia" w:asciiTheme="minorEastAsia" w:hAnsiTheme="minorEastAsia"/>
          <w:sz w:val="24"/>
          <w:lang w:val="zh-CN"/>
        </w:rPr>
        <w:t>诺帮助医院在需要时进行舆论引导。</w:t>
      </w:r>
    </w:p>
    <w:p w14:paraId="4CEED7B2">
      <w:pPr>
        <w:spacing w:line="360" w:lineRule="auto"/>
        <w:rPr>
          <w:rFonts w:cs="宋体" w:asciiTheme="minorEastAsia" w:hAnsiTheme="minorEastAsia"/>
          <w:sz w:val="24"/>
          <w:szCs w:val="24"/>
        </w:rPr>
      </w:pPr>
    </w:p>
    <w:p w14:paraId="01D5A64D">
      <w:pPr>
        <w:spacing w:line="360" w:lineRule="auto"/>
        <w:ind w:firstLine="491" w:firstLineChars="205"/>
        <w:rPr>
          <w:rFonts w:cs="宋体" w:asciiTheme="minorEastAsia" w:hAnsiTheme="minorEastAsia"/>
          <w:sz w:val="24"/>
          <w:szCs w:val="24"/>
        </w:rPr>
      </w:pPr>
      <w:r>
        <w:rPr>
          <w:rFonts w:hint="eastAsia" w:cs="宋体" w:asciiTheme="minorEastAsia" w:hAnsiTheme="minorEastAsia"/>
          <w:sz w:val="24"/>
          <w:szCs w:val="24"/>
        </w:rPr>
        <w:t>如违反以上承诺，本单位愿承担一切法律责任。</w:t>
      </w:r>
    </w:p>
    <w:p w14:paraId="7C599B41">
      <w:pPr>
        <w:spacing w:line="360" w:lineRule="auto"/>
        <w:ind w:firstLine="491" w:firstLineChars="205"/>
        <w:rPr>
          <w:rFonts w:cs="宋体" w:asciiTheme="minorEastAsia" w:hAnsiTheme="minorEastAsia"/>
          <w:sz w:val="24"/>
          <w:szCs w:val="24"/>
        </w:rPr>
      </w:pPr>
      <w:r>
        <w:rPr>
          <w:rFonts w:hint="eastAsia" w:cs="宋体" w:asciiTheme="minorEastAsia" w:hAnsiTheme="minorEastAsia"/>
          <w:sz w:val="24"/>
          <w:szCs w:val="24"/>
        </w:rPr>
        <w:t>　　　</w:t>
      </w:r>
    </w:p>
    <w:p w14:paraId="14A6112B">
      <w:pPr>
        <w:spacing w:line="360" w:lineRule="auto"/>
        <w:ind w:firstLine="491" w:firstLineChars="205"/>
        <w:rPr>
          <w:rFonts w:cs="宋体" w:asciiTheme="minorEastAsia" w:hAnsiTheme="minorEastAsia"/>
          <w:sz w:val="24"/>
          <w:szCs w:val="24"/>
        </w:rPr>
      </w:pPr>
      <w:r>
        <w:rPr>
          <w:rFonts w:hint="eastAsia" w:cs="宋体" w:asciiTheme="minorEastAsia" w:hAnsiTheme="minorEastAsia"/>
          <w:sz w:val="24"/>
          <w:szCs w:val="24"/>
        </w:rPr>
        <w:t>　　　</w:t>
      </w:r>
    </w:p>
    <w:p w14:paraId="41ED4F1A">
      <w:pPr>
        <w:adjustRightInd w:val="0"/>
        <w:spacing w:line="400" w:lineRule="exact"/>
        <w:ind w:left="359" w:leftChars="171" w:right="332" w:rightChars="158" w:firstLine="2580" w:firstLineChars="1075"/>
        <w:jc w:val="left"/>
        <w:rPr>
          <w:rFonts w:asciiTheme="minorEastAsia" w:hAnsiTheme="minorEastAsia"/>
          <w:bCs/>
          <w:sz w:val="24"/>
        </w:rPr>
      </w:pPr>
      <w:r>
        <w:rPr>
          <w:rFonts w:hint="eastAsia" w:asciiTheme="minorEastAsia" w:hAnsiTheme="minorEastAsia"/>
          <w:bCs/>
          <w:sz w:val="24"/>
        </w:rPr>
        <w:t>供应商名称：（盖章)</w:t>
      </w:r>
    </w:p>
    <w:p w14:paraId="48005FED">
      <w:pPr>
        <w:adjustRightInd w:val="0"/>
        <w:spacing w:line="400" w:lineRule="exact"/>
        <w:ind w:left="359" w:leftChars="171" w:right="332" w:rightChars="158" w:firstLine="2580" w:firstLineChars="1075"/>
        <w:jc w:val="left"/>
        <w:rPr>
          <w:rFonts w:asciiTheme="minorEastAsia" w:hAnsiTheme="minorEastAsia"/>
          <w:bCs/>
          <w:sz w:val="24"/>
        </w:rPr>
      </w:pPr>
      <w:r>
        <w:rPr>
          <w:rFonts w:hint="eastAsia" w:asciiTheme="minorEastAsia" w:hAnsiTheme="minorEastAsia"/>
          <w:sz w:val="24"/>
        </w:rPr>
        <w:t>法定代表人或授权代表（签字或盖章)</w:t>
      </w:r>
      <w:r>
        <w:rPr>
          <w:rFonts w:hint="eastAsia" w:asciiTheme="minorEastAsia" w:hAnsiTheme="minorEastAsia"/>
          <w:bCs/>
          <w:sz w:val="24"/>
        </w:rPr>
        <w:t>：</w:t>
      </w:r>
    </w:p>
    <w:p w14:paraId="516CEBE0">
      <w:pPr>
        <w:adjustRightInd w:val="0"/>
        <w:spacing w:line="400" w:lineRule="exact"/>
        <w:ind w:left="359" w:leftChars="171" w:right="332" w:rightChars="158" w:firstLine="2580" w:firstLineChars="1075"/>
        <w:jc w:val="left"/>
        <w:rPr>
          <w:rFonts w:asciiTheme="minorEastAsia" w:hAnsiTheme="minorEastAsia"/>
          <w:bCs/>
          <w:sz w:val="24"/>
        </w:rPr>
      </w:pPr>
      <w:r>
        <w:rPr>
          <w:rFonts w:hint="eastAsia" w:asciiTheme="minorEastAsia" w:hAnsiTheme="minorEastAsia"/>
          <w:bCs/>
          <w:sz w:val="24"/>
        </w:rPr>
        <w:t>日期:</w:t>
      </w:r>
    </w:p>
    <w:p w14:paraId="5AA1D5FA">
      <w:pPr>
        <w:widowControl/>
        <w:jc w:val="left"/>
        <w:rPr>
          <w:rFonts w:cs="Times New Roman" w:asciiTheme="minorEastAsia" w:hAnsiTheme="minorEastAsia"/>
          <w:kern w:val="0"/>
          <w:sz w:val="36"/>
          <w:szCs w:val="20"/>
        </w:rPr>
      </w:pPr>
      <w:r>
        <w:rPr>
          <w:rFonts w:hint="eastAsia" w:asciiTheme="minorEastAsia" w:hAnsiTheme="minorEastAsia"/>
          <w:sz w:val="36"/>
        </w:rPr>
        <w:br w:type="page"/>
      </w:r>
    </w:p>
    <w:p w14:paraId="0D9ABD5A">
      <w:pPr>
        <w:pStyle w:val="3"/>
        <w:spacing w:before="120" w:after="120" w:line="240" w:lineRule="auto"/>
        <w:jc w:val="center"/>
        <w:rPr>
          <w:b w:val="0"/>
          <w:bCs w:val="0"/>
          <w:sz w:val="36"/>
          <w:szCs w:val="36"/>
        </w:rPr>
      </w:pPr>
      <w:r>
        <w:rPr>
          <w:rFonts w:hint="eastAsia"/>
          <w:b w:val="0"/>
          <w:bCs w:val="0"/>
          <w:sz w:val="36"/>
          <w:szCs w:val="36"/>
        </w:rPr>
        <w:t>第七章 其他材料</w:t>
      </w:r>
    </w:p>
    <w:p w14:paraId="045EDDE5">
      <w:pPr>
        <w:pStyle w:val="26"/>
        <w:jc w:val="center"/>
        <w:rPr>
          <w:rFonts w:asciiTheme="minorEastAsia" w:hAnsiTheme="minorEastAsia" w:eastAsiaTheme="minorEastAsia"/>
          <w:sz w:val="36"/>
        </w:rPr>
      </w:pPr>
    </w:p>
    <w:p w14:paraId="46735682">
      <w:pPr>
        <w:pStyle w:val="26"/>
        <w:jc w:val="center"/>
        <w:rPr>
          <w:rFonts w:asciiTheme="minorEastAsia" w:hAnsiTheme="minorEastAsia" w:eastAsiaTheme="minorEastAsia"/>
          <w:sz w:val="36"/>
        </w:rPr>
      </w:pPr>
    </w:p>
    <w:p w14:paraId="51CA9B88">
      <w:pPr>
        <w:pStyle w:val="26"/>
        <w:jc w:val="center"/>
        <w:rPr>
          <w:rFonts w:asciiTheme="minorEastAsia" w:hAnsiTheme="minorEastAsia" w:eastAsiaTheme="minorEastAsia"/>
          <w:sz w:val="36"/>
        </w:rPr>
      </w:pPr>
    </w:p>
    <w:p w14:paraId="64BD963B">
      <w:pPr>
        <w:pStyle w:val="26"/>
        <w:jc w:val="center"/>
        <w:rPr>
          <w:rFonts w:asciiTheme="minorEastAsia" w:hAnsiTheme="minorEastAsia" w:eastAsiaTheme="minorEastAsia"/>
          <w:sz w:val="36"/>
        </w:rPr>
      </w:pPr>
    </w:p>
    <w:p w14:paraId="58394FDE">
      <w:pPr>
        <w:pStyle w:val="26"/>
        <w:jc w:val="center"/>
        <w:rPr>
          <w:rFonts w:asciiTheme="minorEastAsia" w:hAnsiTheme="minorEastAsia" w:eastAsiaTheme="minorEastAsia"/>
          <w:sz w:val="36"/>
        </w:rPr>
      </w:pPr>
    </w:p>
    <w:p w14:paraId="29B9C9D9">
      <w:pPr>
        <w:pStyle w:val="26"/>
        <w:jc w:val="center"/>
        <w:rPr>
          <w:rFonts w:asciiTheme="minorEastAsia" w:hAnsiTheme="minorEastAsia" w:eastAsiaTheme="minorEastAsia"/>
          <w:sz w:val="36"/>
        </w:rPr>
      </w:pPr>
    </w:p>
    <w:p w14:paraId="57814746">
      <w:pPr>
        <w:pStyle w:val="26"/>
        <w:jc w:val="center"/>
        <w:rPr>
          <w:rFonts w:asciiTheme="minorEastAsia" w:hAnsiTheme="minorEastAsia" w:eastAsiaTheme="minorEastAsia"/>
          <w:sz w:val="36"/>
        </w:rPr>
      </w:pPr>
    </w:p>
    <w:p w14:paraId="1598202C">
      <w:pPr>
        <w:pStyle w:val="26"/>
        <w:jc w:val="center"/>
        <w:rPr>
          <w:rFonts w:asciiTheme="minorEastAsia" w:hAnsiTheme="minorEastAsia" w:eastAsiaTheme="minorEastAsia"/>
          <w:sz w:val="36"/>
        </w:rPr>
      </w:pPr>
    </w:p>
    <w:p w14:paraId="0817065D">
      <w:pPr>
        <w:pStyle w:val="26"/>
        <w:jc w:val="center"/>
        <w:rPr>
          <w:rFonts w:asciiTheme="minorEastAsia" w:hAnsiTheme="minorEastAsia" w:eastAsiaTheme="minorEastAsia"/>
          <w:sz w:val="36"/>
        </w:rPr>
      </w:pPr>
    </w:p>
    <w:p w14:paraId="765BD11C">
      <w:pPr>
        <w:pStyle w:val="26"/>
        <w:jc w:val="center"/>
        <w:rPr>
          <w:rFonts w:asciiTheme="minorEastAsia" w:hAnsiTheme="minorEastAsia" w:eastAsiaTheme="minorEastAsia"/>
          <w:sz w:val="36"/>
        </w:rPr>
      </w:pPr>
    </w:p>
    <w:p w14:paraId="3B720945">
      <w:pPr>
        <w:pStyle w:val="26"/>
        <w:jc w:val="center"/>
        <w:rPr>
          <w:rFonts w:asciiTheme="minorEastAsia" w:hAnsiTheme="minorEastAsia" w:eastAsiaTheme="minorEastAsia"/>
          <w:sz w:val="36"/>
        </w:rPr>
      </w:pPr>
    </w:p>
    <w:p w14:paraId="20DA7DB3">
      <w:pPr>
        <w:pStyle w:val="26"/>
        <w:jc w:val="center"/>
        <w:rPr>
          <w:rFonts w:asciiTheme="minorEastAsia" w:hAnsiTheme="minorEastAsia" w:eastAsiaTheme="minorEastAsia"/>
          <w:sz w:val="36"/>
        </w:rPr>
      </w:pPr>
    </w:p>
    <w:p w14:paraId="79150980">
      <w:pPr>
        <w:pStyle w:val="26"/>
        <w:jc w:val="center"/>
        <w:rPr>
          <w:rFonts w:asciiTheme="minorEastAsia" w:hAnsiTheme="minorEastAsia" w:eastAsiaTheme="minorEastAsia"/>
          <w:sz w:val="36"/>
        </w:rPr>
      </w:pPr>
    </w:p>
    <w:p w14:paraId="371A6CA9">
      <w:pPr>
        <w:pStyle w:val="26"/>
        <w:jc w:val="center"/>
        <w:rPr>
          <w:rFonts w:asciiTheme="minorEastAsia" w:hAnsiTheme="minorEastAsia" w:eastAsiaTheme="minorEastAsia"/>
          <w:sz w:val="36"/>
        </w:rPr>
      </w:pPr>
    </w:p>
    <w:p w14:paraId="0BC75E4C">
      <w:pPr>
        <w:pStyle w:val="26"/>
        <w:jc w:val="center"/>
        <w:rPr>
          <w:rFonts w:asciiTheme="minorEastAsia" w:hAnsiTheme="minorEastAsia" w:eastAsiaTheme="minorEastAsia"/>
          <w:sz w:val="36"/>
        </w:rPr>
      </w:pPr>
    </w:p>
    <w:p w14:paraId="7A794759">
      <w:pPr>
        <w:pStyle w:val="26"/>
        <w:jc w:val="center"/>
        <w:rPr>
          <w:rFonts w:asciiTheme="minorEastAsia" w:hAnsiTheme="minorEastAsia" w:eastAsiaTheme="minorEastAsia"/>
          <w:sz w:val="36"/>
        </w:rPr>
      </w:pPr>
    </w:p>
    <w:p w14:paraId="19B314F3">
      <w:pPr>
        <w:pStyle w:val="26"/>
        <w:jc w:val="center"/>
        <w:rPr>
          <w:rFonts w:asciiTheme="minorEastAsia" w:hAnsiTheme="minorEastAsia" w:eastAsiaTheme="minorEastAsia"/>
          <w:sz w:val="36"/>
        </w:rPr>
      </w:pPr>
    </w:p>
    <w:p w14:paraId="174068AF">
      <w:pPr>
        <w:pStyle w:val="26"/>
        <w:rPr>
          <w:rFonts w:asciiTheme="minorEastAsia" w:hAnsiTheme="minorEastAsia" w:eastAsiaTheme="minorEastAsia"/>
          <w:sz w:val="36"/>
        </w:rPr>
      </w:pPr>
    </w:p>
    <w:p w14:paraId="1CFCB31B">
      <w:pPr>
        <w:pStyle w:val="26"/>
        <w:jc w:val="center"/>
        <w:rPr>
          <w:rFonts w:asciiTheme="minorEastAsia" w:hAnsiTheme="minorEastAsia" w:eastAsiaTheme="minorEastAsia"/>
          <w:sz w:val="36"/>
        </w:rPr>
      </w:pPr>
    </w:p>
    <w:p w14:paraId="256FC8C2">
      <w:pPr>
        <w:widowControl/>
        <w:jc w:val="left"/>
        <w:rPr>
          <w:rFonts w:cs="Times New Roman" w:asciiTheme="minorEastAsia" w:hAnsiTheme="minorEastAsia"/>
          <w:kern w:val="0"/>
          <w:sz w:val="36"/>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3274482"/>
    </w:sdtPr>
    <w:sdtContent>
      <w:sdt>
        <w:sdtPr>
          <w:id w:val="1044490584"/>
          <w:showingPlcHdr/>
        </w:sdtPr>
        <w:sdtContent>
          <w:p w14:paraId="48A962FB">
            <w:pPr>
              <w:pStyle w:val="11"/>
            </w:pPr>
            <w:r>
              <w:t xml:space="preserve">     </w:t>
            </w:r>
          </w:p>
        </w:sdtContent>
      </w:sdt>
    </w:sdtContent>
  </w:sdt>
  <w:p w14:paraId="25471286">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DF0F19"/>
    <w:multiLevelType w:val="multilevel"/>
    <w:tmpl w:val="5DDF0F1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F234EB7"/>
    <w:multiLevelType w:val="multilevel"/>
    <w:tmpl w:val="6F234EB7"/>
    <w:lvl w:ilvl="0" w:tentative="0">
      <w:start w:val="3"/>
      <w:numFmt w:val="bullet"/>
      <w:lvlText w:val="★"/>
      <w:lvlJc w:val="left"/>
      <w:pPr>
        <w:ind w:left="1142" w:hanging="360"/>
      </w:pPr>
      <w:rPr>
        <w:rFonts w:hint="eastAsia" w:ascii="宋体" w:hAnsi="宋体" w:eastAsia="宋体" w:cstheme="minorBidi"/>
        <w:color w:val="000000" w:themeColor="text1"/>
        <w:sz w:val="21"/>
        <w14:textFill>
          <w14:solidFill>
            <w14:schemeClr w14:val="tx1"/>
          </w14:solidFill>
        </w14:textFill>
      </w:rPr>
    </w:lvl>
    <w:lvl w:ilvl="1" w:tentative="0">
      <w:start w:val="1"/>
      <w:numFmt w:val="bullet"/>
      <w:lvlText w:val=""/>
      <w:lvlJc w:val="left"/>
      <w:pPr>
        <w:ind w:left="1622" w:hanging="420"/>
      </w:pPr>
      <w:rPr>
        <w:rFonts w:hint="default" w:ascii="Wingdings" w:hAnsi="Wingdings"/>
      </w:rPr>
    </w:lvl>
    <w:lvl w:ilvl="2" w:tentative="0">
      <w:start w:val="1"/>
      <w:numFmt w:val="bullet"/>
      <w:lvlText w:val=""/>
      <w:lvlJc w:val="left"/>
      <w:pPr>
        <w:ind w:left="2042" w:hanging="420"/>
      </w:pPr>
      <w:rPr>
        <w:rFonts w:hint="default" w:ascii="Wingdings" w:hAnsi="Wingdings"/>
      </w:rPr>
    </w:lvl>
    <w:lvl w:ilvl="3" w:tentative="0">
      <w:start w:val="1"/>
      <w:numFmt w:val="bullet"/>
      <w:lvlText w:val=""/>
      <w:lvlJc w:val="left"/>
      <w:pPr>
        <w:ind w:left="2462" w:hanging="420"/>
      </w:pPr>
      <w:rPr>
        <w:rFonts w:hint="default" w:ascii="Wingdings" w:hAnsi="Wingdings"/>
      </w:rPr>
    </w:lvl>
    <w:lvl w:ilvl="4" w:tentative="0">
      <w:start w:val="1"/>
      <w:numFmt w:val="bullet"/>
      <w:lvlText w:val=""/>
      <w:lvlJc w:val="left"/>
      <w:pPr>
        <w:ind w:left="2882" w:hanging="420"/>
      </w:pPr>
      <w:rPr>
        <w:rFonts w:hint="default" w:ascii="Wingdings" w:hAnsi="Wingdings"/>
      </w:rPr>
    </w:lvl>
    <w:lvl w:ilvl="5" w:tentative="0">
      <w:start w:val="1"/>
      <w:numFmt w:val="bullet"/>
      <w:lvlText w:val=""/>
      <w:lvlJc w:val="left"/>
      <w:pPr>
        <w:ind w:left="3302" w:hanging="420"/>
      </w:pPr>
      <w:rPr>
        <w:rFonts w:hint="default" w:ascii="Wingdings" w:hAnsi="Wingdings"/>
      </w:rPr>
    </w:lvl>
    <w:lvl w:ilvl="6" w:tentative="0">
      <w:start w:val="1"/>
      <w:numFmt w:val="bullet"/>
      <w:lvlText w:val=""/>
      <w:lvlJc w:val="left"/>
      <w:pPr>
        <w:ind w:left="3722" w:hanging="420"/>
      </w:pPr>
      <w:rPr>
        <w:rFonts w:hint="default" w:ascii="Wingdings" w:hAnsi="Wingdings"/>
      </w:rPr>
    </w:lvl>
    <w:lvl w:ilvl="7" w:tentative="0">
      <w:start w:val="1"/>
      <w:numFmt w:val="bullet"/>
      <w:lvlText w:val=""/>
      <w:lvlJc w:val="left"/>
      <w:pPr>
        <w:ind w:left="4142" w:hanging="420"/>
      </w:pPr>
      <w:rPr>
        <w:rFonts w:hint="default" w:ascii="Wingdings" w:hAnsi="Wingdings"/>
      </w:rPr>
    </w:lvl>
    <w:lvl w:ilvl="8" w:tentative="0">
      <w:start w:val="1"/>
      <w:numFmt w:val="bullet"/>
      <w:lvlText w:val=""/>
      <w:lvlJc w:val="left"/>
      <w:pPr>
        <w:ind w:left="4562"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OWNkZTJjMzc4N2Y5NzAzNTQ4NDRlNjQ2MDU2NTkifQ=="/>
  </w:docVars>
  <w:rsids>
    <w:rsidRoot w:val="006A0F37"/>
    <w:rsid w:val="000119E8"/>
    <w:rsid w:val="000343BB"/>
    <w:rsid w:val="000677B6"/>
    <w:rsid w:val="00085CCE"/>
    <w:rsid w:val="00096415"/>
    <w:rsid w:val="000B715C"/>
    <w:rsid w:val="000C79D3"/>
    <w:rsid w:val="000E3204"/>
    <w:rsid w:val="00117E93"/>
    <w:rsid w:val="00121A7C"/>
    <w:rsid w:val="0013098D"/>
    <w:rsid w:val="001331DC"/>
    <w:rsid w:val="00153D59"/>
    <w:rsid w:val="00170361"/>
    <w:rsid w:val="001A0593"/>
    <w:rsid w:val="001C45FC"/>
    <w:rsid w:val="001D2320"/>
    <w:rsid w:val="00231423"/>
    <w:rsid w:val="0023245D"/>
    <w:rsid w:val="00256E97"/>
    <w:rsid w:val="0026485A"/>
    <w:rsid w:val="00273A9E"/>
    <w:rsid w:val="002B3EA9"/>
    <w:rsid w:val="002C4A2B"/>
    <w:rsid w:val="002E58F2"/>
    <w:rsid w:val="002E6C46"/>
    <w:rsid w:val="00323280"/>
    <w:rsid w:val="003468CD"/>
    <w:rsid w:val="0035649B"/>
    <w:rsid w:val="00391647"/>
    <w:rsid w:val="00395534"/>
    <w:rsid w:val="003C56E6"/>
    <w:rsid w:val="00420AE6"/>
    <w:rsid w:val="00430BF4"/>
    <w:rsid w:val="004477EF"/>
    <w:rsid w:val="0045169A"/>
    <w:rsid w:val="00481041"/>
    <w:rsid w:val="0048684E"/>
    <w:rsid w:val="004B1F12"/>
    <w:rsid w:val="004C1677"/>
    <w:rsid w:val="004E050C"/>
    <w:rsid w:val="004E51F0"/>
    <w:rsid w:val="00507791"/>
    <w:rsid w:val="0053123C"/>
    <w:rsid w:val="005538A8"/>
    <w:rsid w:val="00582BE0"/>
    <w:rsid w:val="00597B84"/>
    <w:rsid w:val="005D13E9"/>
    <w:rsid w:val="005F6796"/>
    <w:rsid w:val="006575CA"/>
    <w:rsid w:val="00672948"/>
    <w:rsid w:val="0067555F"/>
    <w:rsid w:val="006910D8"/>
    <w:rsid w:val="006A0F37"/>
    <w:rsid w:val="006A2B87"/>
    <w:rsid w:val="006A5F32"/>
    <w:rsid w:val="006E2E66"/>
    <w:rsid w:val="007159FF"/>
    <w:rsid w:val="00750C2D"/>
    <w:rsid w:val="007544C7"/>
    <w:rsid w:val="00754A6C"/>
    <w:rsid w:val="007569ED"/>
    <w:rsid w:val="007718C4"/>
    <w:rsid w:val="007D6528"/>
    <w:rsid w:val="007D7148"/>
    <w:rsid w:val="007E4C02"/>
    <w:rsid w:val="008353AD"/>
    <w:rsid w:val="0084514F"/>
    <w:rsid w:val="008735A2"/>
    <w:rsid w:val="008952FE"/>
    <w:rsid w:val="008A3F9A"/>
    <w:rsid w:val="008A4023"/>
    <w:rsid w:val="008F1081"/>
    <w:rsid w:val="008F1BCF"/>
    <w:rsid w:val="008F4869"/>
    <w:rsid w:val="009570F9"/>
    <w:rsid w:val="00962098"/>
    <w:rsid w:val="00970776"/>
    <w:rsid w:val="009814A1"/>
    <w:rsid w:val="00990BCD"/>
    <w:rsid w:val="009B69C6"/>
    <w:rsid w:val="009E32F2"/>
    <w:rsid w:val="00A119A3"/>
    <w:rsid w:val="00A31FDC"/>
    <w:rsid w:val="00A3711C"/>
    <w:rsid w:val="00A519D6"/>
    <w:rsid w:val="00A568F6"/>
    <w:rsid w:val="00A6666F"/>
    <w:rsid w:val="00A7277C"/>
    <w:rsid w:val="00A937BF"/>
    <w:rsid w:val="00A96164"/>
    <w:rsid w:val="00AB06AA"/>
    <w:rsid w:val="00AB540F"/>
    <w:rsid w:val="00AC6D82"/>
    <w:rsid w:val="00AE43C1"/>
    <w:rsid w:val="00B15A94"/>
    <w:rsid w:val="00B23D1D"/>
    <w:rsid w:val="00B31F04"/>
    <w:rsid w:val="00B77C6F"/>
    <w:rsid w:val="00B82E09"/>
    <w:rsid w:val="00B9261C"/>
    <w:rsid w:val="00BA7784"/>
    <w:rsid w:val="00BB6065"/>
    <w:rsid w:val="00BD2A0F"/>
    <w:rsid w:val="00BE038E"/>
    <w:rsid w:val="00BF3F39"/>
    <w:rsid w:val="00C10B86"/>
    <w:rsid w:val="00C1653A"/>
    <w:rsid w:val="00C42732"/>
    <w:rsid w:val="00C5722E"/>
    <w:rsid w:val="00C60280"/>
    <w:rsid w:val="00C773F9"/>
    <w:rsid w:val="00C945A8"/>
    <w:rsid w:val="00CB02F9"/>
    <w:rsid w:val="00CB67E7"/>
    <w:rsid w:val="00CC53D0"/>
    <w:rsid w:val="00CE12BB"/>
    <w:rsid w:val="00D11A61"/>
    <w:rsid w:val="00D158BC"/>
    <w:rsid w:val="00D4177F"/>
    <w:rsid w:val="00D85365"/>
    <w:rsid w:val="00D86563"/>
    <w:rsid w:val="00D87362"/>
    <w:rsid w:val="00DC45F1"/>
    <w:rsid w:val="00DE149F"/>
    <w:rsid w:val="00DF0E1F"/>
    <w:rsid w:val="00DF3945"/>
    <w:rsid w:val="00DF46EC"/>
    <w:rsid w:val="00E02E70"/>
    <w:rsid w:val="00E12AEF"/>
    <w:rsid w:val="00E144B9"/>
    <w:rsid w:val="00E172F2"/>
    <w:rsid w:val="00E3055A"/>
    <w:rsid w:val="00E430A3"/>
    <w:rsid w:val="00E6733E"/>
    <w:rsid w:val="00EA1AA7"/>
    <w:rsid w:val="00EA56B5"/>
    <w:rsid w:val="00EB46B8"/>
    <w:rsid w:val="00EC3C0B"/>
    <w:rsid w:val="00EF74B2"/>
    <w:rsid w:val="00F35600"/>
    <w:rsid w:val="00F42679"/>
    <w:rsid w:val="00F51481"/>
    <w:rsid w:val="00F65EEC"/>
    <w:rsid w:val="00F9435E"/>
    <w:rsid w:val="00F94C54"/>
    <w:rsid w:val="00FC2E1C"/>
    <w:rsid w:val="00FE0BA4"/>
    <w:rsid w:val="00FE3CE1"/>
    <w:rsid w:val="020837D9"/>
    <w:rsid w:val="0FA32C24"/>
    <w:rsid w:val="12093436"/>
    <w:rsid w:val="14520D58"/>
    <w:rsid w:val="17FF3268"/>
    <w:rsid w:val="18531928"/>
    <w:rsid w:val="18AC5505"/>
    <w:rsid w:val="1A413EB0"/>
    <w:rsid w:val="209244B7"/>
    <w:rsid w:val="20A45FA7"/>
    <w:rsid w:val="231B7D1B"/>
    <w:rsid w:val="24875908"/>
    <w:rsid w:val="24AC1531"/>
    <w:rsid w:val="2761332D"/>
    <w:rsid w:val="276C4FA7"/>
    <w:rsid w:val="27CD7D0B"/>
    <w:rsid w:val="27D11706"/>
    <w:rsid w:val="2EB5124F"/>
    <w:rsid w:val="30D77C6D"/>
    <w:rsid w:val="30E55969"/>
    <w:rsid w:val="32FC0C49"/>
    <w:rsid w:val="35056290"/>
    <w:rsid w:val="358D2CB9"/>
    <w:rsid w:val="359070E9"/>
    <w:rsid w:val="3DB35286"/>
    <w:rsid w:val="42FB621C"/>
    <w:rsid w:val="44B85756"/>
    <w:rsid w:val="4B8B14E0"/>
    <w:rsid w:val="4D856693"/>
    <w:rsid w:val="4F4F1144"/>
    <w:rsid w:val="50444E14"/>
    <w:rsid w:val="561926ED"/>
    <w:rsid w:val="57854827"/>
    <w:rsid w:val="5C4C0928"/>
    <w:rsid w:val="648A3E9D"/>
    <w:rsid w:val="654765A3"/>
    <w:rsid w:val="676D6A77"/>
    <w:rsid w:val="67AE2497"/>
    <w:rsid w:val="6A2C22A3"/>
    <w:rsid w:val="6E675F54"/>
    <w:rsid w:val="725A7DE1"/>
    <w:rsid w:val="79E63264"/>
    <w:rsid w:val="7CC943E7"/>
    <w:rsid w:val="7DEE71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27"/>
    <w:qFormat/>
    <w:uiPriority w:val="0"/>
    <w:pPr>
      <w:keepNext/>
      <w:keepLines/>
      <w:spacing w:before="260" w:after="260" w:line="500" w:lineRule="exact"/>
      <w:outlineLvl w:val="1"/>
    </w:pPr>
    <w:rPr>
      <w:rFonts w:ascii="Arial" w:hAnsi="Arial" w:eastAsia="黑体" w:cs="Times New Roman"/>
      <w:b/>
      <w:sz w:val="28"/>
      <w:szCs w:val="20"/>
    </w:rPr>
  </w:style>
  <w:style w:type="paragraph" w:styleId="4">
    <w:name w:val="heading 4"/>
    <w:basedOn w:val="1"/>
    <w:next w:val="1"/>
    <w:link w:val="3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9"/>
    <w:unhideWhenUsed/>
    <w:qFormat/>
    <w:uiPriority w:val="0"/>
    <w:pPr>
      <w:ind w:firstLine="420" w:firstLineChars="200"/>
    </w:pPr>
  </w:style>
  <w:style w:type="paragraph" w:styleId="6">
    <w:name w:val="caption"/>
    <w:basedOn w:val="1"/>
    <w:next w:val="1"/>
    <w:unhideWhenUsed/>
    <w:qFormat/>
    <w:uiPriority w:val="0"/>
    <w:pPr>
      <w:spacing w:line="360" w:lineRule="auto"/>
    </w:pPr>
    <w:rPr>
      <w:rFonts w:ascii="等线 Light" w:hAnsi="等线 Light" w:eastAsia="黑体" w:cs="Times New Roman"/>
      <w:kern w:val="0"/>
      <w:sz w:val="20"/>
      <w:szCs w:val="20"/>
    </w:rPr>
  </w:style>
  <w:style w:type="paragraph" w:styleId="7">
    <w:name w:val="Body Text"/>
    <w:basedOn w:val="1"/>
    <w:next w:val="8"/>
    <w:link w:val="32"/>
    <w:qFormat/>
    <w:uiPriority w:val="0"/>
    <w:pPr>
      <w:spacing w:after="120"/>
    </w:pPr>
    <w:rPr>
      <w:rFonts w:ascii="宋体" w:hAnsi="Arial" w:eastAsia="宋体" w:cs="宋体"/>
      <w:kern w:val="0"/>
      <w:sz w:val="24"/>
      <w:szCs w:val="24"/>
    </w:rPr>
  </w:style>
  <w:style w:type="paragraph" w:styleId="8">
    <w:name w:val="Subtitle"/>
    <w:basedOn w:val="1"/>
    <w:next w:val="1"/>
    <w:link w:val="33"/>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9">
    <w:name w:val="Date"/>
    <w:basedOn w:val="1"/>
    <w:next w:val="1"/>
    <w:link w:val="34"/>
    <w:qFormat/>
    <w:uiPriority w:val="0"/>
    <w:pPr>
      <w:ind w:left="100" w:leftChars="2500"/>
    </w:pPr>
    <w:rPr>
      <w:rFonts w:ascii="Calibri" w:hAnsi="Calibri" w:eastAsia="宋体" w:cs="Times New Roman"/>
      <w:sz w:val="28"/>
      <w:szCs w:val="24"/>
    </w:rPr>
  </w:style>
  <w:style w:type="paragraph" w:styleId="10">
    <w:name w:val="Balloon Text"/>
    <w:basedOn w:val="1"/>
    <w:link w:val="25"/>
    <w:semiHidden/>
    <w:unhideWhenUsed/>
    <w:qFormat/>
    <w:uiPriority w:val="99"/>
    <w:rPr>
      <w:sz w:val="18"/>
      <w:szCs w:val="18"/>
    </w:rPr>
  </w:style>
  <w:style w:type="paragraph" w:styleId="11">
    <w:name w:val="footer"/>
    <w:basedOn w:val="1"/>
    <w:link w:val="22"/>
    <w:unhideWhenUsed/>
    <w:qFormat/>
    <w:uiPriority w:val="0"/>
    <w:pPr>
      <w:tabs>
        <w:tab w:val="center" w:pos="4153"/>
        <w:tab w:val="right" w:pos="8306"/>
      </w:tabs>
      <w:snapToGrid w:val="0"/>
      <w:jc w:val="left"/>
    </w:pPr>
    <w:rPr>
      <w:sz w:val="18"/>
      <w:szCs w:val="18"/>
    </w:rPr>
  </w:style>
  <w:style w:type="paragraph" w:styleId="12">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List"/>
    <w:basedOn w:val="1"/>
    <w:next w:val="14"/>
    <w:link w:val="35"/>
    <w:qFormat/>
    <w:uiPriority w:val="0"/>
    <w:pPr>
      <w:spacing w:line="360" w:lineRule="auto"/>
      <w:ind w:firstLine="420" w:firstLineChars="200"/>
    </w:pPr>
    <w:rPr>
      <w:rFonts w:ascii="等线" w:hAnsi="等线" w:eastAsia="宋体" w:cs="Times New Roman"/>
    </w:rPr>
  </w:style>
  <w:style w:type="paragraph" w:styleId="14">
    <w:name w:val="List Paragraph"/>
    <w:basedOn w:val="1"/>
    <w:qFormat/>
    <w:uiPriority w:val="34"/>
    <w:pPr>
      <w:ind w:firstLine="420" w:firstLine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7"/>
    <w:qFormat/>
    <w:uiPriority w:val="0"/>
    <w:pPr>
      <w:ind w:firstLine="420" w:firstLineChars="100"/>
    </w:pPr>
    <w:rPr>
      <w:rFonts w:ascii="Calibri" w:hAnsi="Calibri" w:cs="Times New Roman"/>
      <w:kern w:val="2"/>
      <w:sz w:val="21"/>
    </w:rPr>
  </w:style>
  <w:style w:type="table" w:styleId="18">
    <w:name w:val="Table Grid"/>
    <w:basedOn w:val="1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customStyle="1" w:styleId="21">
    <w:name w:val="页眉 字符"/>
    <w:basedOn w:val="19"/>
    <w:link w:val="12"/>
    <w:semiHidden/>
    <w:qFormat/>
    <w:uiPriority w:val="99"/>
    <w:rPr>
      <w:sz w:val="18"/>
      <w:szCs w:val="18"/>
    </w:rPr>
  </w:style>
  <w:style w:type="character" w:customStyle="1" w:styleId="22">
    <w:name w:val="页脚 字符"/>
    <w:basedOn w:val="19"/>
    <w:link w:val="11"/>
    <w:qFormat/>
    <w:uiPriority w:val="0"/>
    <w:rPr>
      <w:sz w:val="18"/>
      <w:szCs w:val="18"/>
    </w:rPr>
  </w:style>
  <w:style w:type="character" w:customStyle="1" w:styleId="23">
    <w:name w:val="标题 1 字符"/>
    <w:basedOn w:val="19"/>
    <w:link w:val="3"/>
    <w:qFormat/>
    <w:uiPriority w:val="9"/>
    <w:rPr>
      <w:b/>
      <w:bCs/>
      <w:kern w:val="44"/>
      <w:sz w:val="44"/>
      <w:szCs w:val="44"/>
    </w:rPr>
  </w:style>
  <w:style w:type="paragraph" w:customStyle="1" w:styleId="24">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5">
    <w:name w:val="批注框文本 字符"/>
    <w:basedOn w:val="19"/>
    <w:link w:val="10"/>
    <w:semiHidden/>
    <w:qFormat/>
    <w:uiPriority w:val="99"/>
    <w:rPr>
      <w:sz w:val="18"/>
      <w:szCs w:val="18"/>
    </w:rPr>
  </w:style>
  <w:style w:type="paragraph" w:customStyle="1" w:styleId="26">
    <w:name w:val="WPSOffice手动目录 1"/>
    <w:qFormat/>
    <w:uiPriority w:val="0"/>
    <w:rPr>
      <w:rFonts w:ascii="Times New Roman" w:hAnsi="Times New Roman" w:eastAsia="宋体" w:cs="Times New Roman"/>
      <w:lang w:val="en-US" w:eastAsia="zh-CN" w:bidi="ar-SA"/>
    </w:rPr>
  </w:style>
  <w:style w:type="character" w:customStyle="1" w:styleId="27">
    <w:name w:val="标题 2 字符"/>
    <w:basedOn w:val="19"/>
    <w:link w:val="2"/>
    <w:qFormat/>
    <w:uiPriority w:val="0"/>
    <w:rPr>
      <w:rFonts w:ascii="Arial" w:hAnsi="Arial" w:eastAsia="黑体" w:cs="Times New Roman"/>
      <w:b/>
      <w:sz w:val="28"/>
      <w:szCs w:val="20"/>
    </w:rPr>
  </w:style>
  <w:style w:type="paragraph" w:customStyle="1" w:styleId="28">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character" w:customStyle="1" w:styleId="29">
    <w:name w:val="正文缩进 字符"/>
    <w:link w:val="5"/>
    <w:qFormat/>
    <w:uiPriority w:val="0"/>
  </w:style>
  <w:style w:type="paragraph" w:customStyle="1" w:styleId="30">
    <w:name w:val="正文 A"/>
    <w:next w:val="4"/>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31">
    <w:name w:val="标题 4 字符"/>
    <w:basedOn w:val="19"/>
    <w:link w:val="4"/>
    <w:semiHidden/>
    <w:qFormat/>
    <w:uiPriority w:val="0"/>
    <w:rPr>
      <w:rFonts w:asciiTheme="majorHAnsi" w:hAnsiTheme="majorHAnsi" w:eastAsiaTheme="majorEastAsia" w:cstheme="majorBidi"/>
      <w:b/>
      <w:bCs/>
      <w:sz w:val="28"/>
      <w:szCs w:val="28"/>
    </w:rPr>
  </w:style>
  <w:style w:type="character" w:customStyle="1" w:styleId="32">
    <w:name w:val="正文文本 字符"/>
    <w:basedOn w:val="19"/>
    <w:link w:val="7"/>
    <w:qFormat/>
    <w:uiPriority w:val="0"/>
    <w:rPr>
      <w:rFonts w:ascii="宋体" w:hAnsi="Arial" w:eastAsia="宋体" w:cs="宋体"/>
      <w:kern w:val="0"/>
      <w:sz w:val="24"/>
      <w:szCs w:val="24"/>
    </w:rPr>
  </w:style>
  <w:style w:type="character" w:customStyle="1" w:styleId="33">
    <w:name w:val="副标题 字符"/>
    <w:basedOn w:val="19"/>
    <w:link w:val="8"/>
    <w:qFormat/>
    <w:uiPriority w:val="11"/>
    <w:rPr>
      <w:rFonts w:eastAsia="宋体" w:asciiTheme="majorHAnsi" w:hAnsiTheme="majorHAnsi" w:cstheme="majorBidi"/>
      <w:b/>
      <w:bCs/>
      <w:kern w:val="28"/>
      <w:sz w:val="32"/>
      <w:szCs w:val="32"/>
    </w:rPr>
  </w:style>
  <w:style w:type="character" w:customStyle="1" w:styleId="34">
    <w:name w:val="日期 字符"/>
    <w:basedOn w:val="19"/>
    <w:link w:val="9"/>
    <w:qFormat/>
    <w:uiPriority w:val="0"/>
    <w:rPr>
      <w:rFonts w:ascii="Calibri" w:hAnsi="Calibri" w:eastAsia="宋体" w:cs="Times New Roman"/>
      <w:sz w:val="28"/>
      <w:szCs w:val="24"/>
    </w:rPr>
  </w:style>
  <w:style w:type="character" w:customStyle="1" w:styleId="35">
    <w:name w:val="列表 字符"/>
    <w:link w:val="13"/>
    <w:qFormat/>
    <w:locked/>
    <w:uiPriority w:val="0"/>
    <w:rPr>
      <w:rFonts w:ascii="等线" w:hAnsi="等线"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24EAF-968F-4159-82C9-87B191A64AA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1567</Words>
  <Characters>1673</Characters>
  <Lines>14</Lines>
  <Paragraphs>4</Paragraphs>
  <TotalTime>1</TotalTime>
  <ScaleCrop>false</ScaleCrop>
  <LinksUpToDate>false</LinksUpToDate>
  <CharactersWithSpaces>1728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2021-02-26T02:14:00Z</dcterms:created>
  <dc:creator>Administrator</dc:creator>
  <cp:lastModifiedBy>zyyd</cp:lastModifiedBy>
  <dcterms:modified xsi:type="dcterms:W3CDTF">2024-09-26T07:31:49Z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CCD9DA5597F4484A9E1F84FAB3442708_13</vt:lpwstr>
  </property>
</Properties>
</file>