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附件1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 xml:space="preserve"> 四川省第三人民医院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  <w:t>医疗设备市场调研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信息收集表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614"/>
        <w:gridCol w:w="2236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产品名称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医疗注册许可证编号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经销商名称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（公司全名）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省级代理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ind w:firstLine="560" w:firstLineChars="20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□否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生产厂家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联系电话及邮箱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规则型号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报价（不同型号、配置单独报价）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在成都域内工程师人数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维修到达现场响应时间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免费保质期（年）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该设备是否在我院销售过及情况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是否存在专用耗材/试剂/易损件（如果有，请提供品规、挂网信息、成交价格等信息）（见后表）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产品彩页资料（附后）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6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产品技术参数</w:t>
            </w:r>
          </w:p>
        </w:tc>
        <w:tc>
          <w:tcPr>
            <w:tcW w:w="7054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7054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27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NDU1YTIyNjk4OGUwMjg1NjRlOGE1YWNmZGE5YWEifQ=="/>
  </w:docVars>
  <w:rsids>
    <w:rsidRoot w:val="009A6141"/>
    <w:rsid w:val="00754DE3"/>
    <w:rsid w:val="009A6141"/>
    <w:rsid w:val="0A7D2262"/>
    <w:rsid w:val="11E95FE2"/>
    <w:rsid w:val="14994EBA"/>
    <w:rsid w:val="14F25B28"/>
    <w:rsid w:val="1C8129A9"/>
    <w:rsid w:val="1D5F44A1"/>
    <w:rsid w:val="1F9F3505"/>
    <w:rsid w:val="23CE7B27"/>
    <w:rsid w:val="25F413E1"/>
    <w:rsid w:val="2680366D"/>
    <w:rsid w:val="26FB49B1"/>
    <w:rsid w:val="27141007"/>
    <w:rsid w:val="29E42E08"/>
    <w:rsid w:val="2A3325B8"/>
    <w:rsid w:val="34452E08"/>
    <w:rsid w:val="34486885"/>
    <w:rsid w:val="3C2E5A31"/>
    <w:rsid w:val="42EB5C11"/>
    <w:rsid w:val="441C23C3"/>
    <w:rsid w:val="4ADB56C4"/>
    <w:rsid w:val="54996B63"/>
    <w:rsid w:val="54BD4329"/>
    <w:rsid w:val="552A46AB"/>
    <w:rsid w:val="649317EA"/>
    <w:rsid w:val="678D3600"/>
    <w:rsid w:val="68FC7232"/>
    <w:rsid w:val="6D5002C1"/>
    <w:rsid w:val="6E3151F2"/>
    <w:rsid w:val="6FFF731A"/>
    <w:rsid w:val="787A19FA"/>
    <w:rsid w:val="7A7E12C5"/>
    <w:rsid w:val="7AC31804"/>
    <w:rsid w:val="7BAA5CA5"/>
    <w:rsid w:val="7DAA5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uiPriority w:val="0"/>
    <w:rPr>
      <w:color w:val="333333"/>
      <w:u w:val="none"/>
    </w:rPr>
  </w:style>
  <w:style w:type="character" w:styleId="8">
    <w:name w:val="Emphasis"/>
    <w:qFormat/>
    <w:uiPriority w:val="0"/>
  </w:style>
  <w:style w:type="character" w:styleId="9">
    <w:name w:val="Hyperlink"/>
    <w:uiPriority w:val="0"/>
    <w:rPr>
      <w:color w:val="333333"/>
      <w:u w:val="none"/>
    </w:rPr>
  </w:style>
  <w:style w:type="character" w:customStyle="1" w:styleId="10">
    <w:name w:val="time4"/>
    <w:uiPriority w:val="0"/>
    <w:rPr>
      <w:color w:val="999999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CDHTYY</Company>
  <Pages>5</Pages>
  <Words>1120</Words>
  <Characters>1171</Characters>
  <Lines>14</Lines>
  <Paragraphs>4</Paragraphs>
  <TotalTime>38</TotalTime>
  <ScaleCrop>false</ScaleCrop>
  <LinksUpToDate>false</LinksUpToDate>
  <CharactersWithSpaces>1266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2022-03-15T00:47:00Z</dcterms:created>
  <dc:creator>Administrator</dc:creator>
  <cp:lastModifiedBy>hyunahaa</cp:lastModifiedBy>
  <cp:lastPrinted>2022-05-09T01:24:28Z</cp:lastPrinted>
  <dcterms:modified xsi:type="dcterms:W3CDTF">2022-11-22T01:15:44Z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D294E8A067634AF9996AD189D4D6EA6F</vt:lpwstr>
  </property>
</Properties>
</file>